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EBDD" w14:textId="67C88C16" w:rsidR="00F561CF" w:rsidRPr="00DC5262" w:rsidRDefault="00DC178E" w:rsidP="00CA73B3">
      <w:pPr>
        <w:spacing w:after="0"/>
        <w:rPr>
          <w:rFonts w:cstheme="minorHAnsi"/>
          <w:b/>
          <w:bCs/>
        </w:rPr>
      </w:pPr>
      <w:r w:rsidRPr="00DC5262">
        <w:rPr>
          <w:rFonts w:cstheme="minorHAnsi"/>
          <w:b/>
          <w:bCs/>
        </w:rPr>
        <w:t>STOPIEŃ 2</w:t>
      </w:r>
    </w:p>
    <w:p w14:paraId="657CDBC1" w14:textId="00799E70" w:rsidR="00922AD5" w:rsidRDefault="00A42FF8" w:rsidP="00CA73B3">
      <w:pPr>
        <w:spacing w:after="0"/>
        <w:rPr>
          <w:rFonts w:cstheme="minorHAnsi"/>
          <w:b/>
          <w:bCs/>
          <w:color w:val="4472C4" w:themeColor="accent1"/>
        </w:rPr>
      </w:pPr>
      <w:r w:rsidRPr="00A42FF8">
        <w:rPr>
          <w:rFonts w:cstheme="minorHAnsi"/>
          <w:b/>
          <w:bCs/>
          <w:color w:val="4472C4" w:themeColor="accent1"/>
        </w:rPr>
        <w:t>MATERIAŁY FUNKCJONALNE DLA ENERGETYKI ODNAWIALNEJ</w:t>
      </w:r>
    </w:p>
    <w:p w14:paraId="03B89D8A" w14:textId="1924BA63" w:rsidR="00476744" w:rsidRDefault="00476744" w:rsidP="00CA73B3">
      <w:pPr>
        <w:spacing w:after="0"/>
        <w:rPr>
          <w:rFonts w:cstheme="minorHAnsi"/>
          <w:b/>
          <w:bCs/>
          <w:color w:val="4472C4" w:themeColor="accent1"/>
        </w:rPr>
      </w:pPr>
    </w:p>
    <w:p w14:paraId="2B7171AA" w14:textId="77777777" w:rsidR="00476744" w:rsidRDefault="00476744" w:rsidP="00476744">
      <w:pPr>
        <w:spacing w:after="0"/>
        <w:rPr>
          <w:rFonts w:cstheme="minorHAnsi"/>
        </w:rPr>
      </w:pPr>
      <w:r w:rsidRPr="00313E3D">
        <w:rPr>
          <w:rFonts w:cstheme="minorHAnsi"/>
          <w:b/>
          <w:bCs/>
        </w:rPr>
        <w:t>Uwaga</w:t>
      </w:r>
      <w:r>
        <w:rPr>
          <w:rFonts w:cstheme="minorHAnsi"/>
        </w:rPr>
        <w:t>: pełna odpowiedź na niektóre pytania wymaga użycia wzorów, rysunków lub wykresów.</w:t>
      </w:r>
    </w:p>
    <w:p w14:paraId="310F1A51" w14:textId="77777777" w:rsidR="00476744" w:rsidRPr="00DC178E" w:rsidRDefault="00476744" w:rsidP="00CA73B3">
      <w:pPr>
        <w:spacing w:after="0"/>
        <w:rPr>
          <w:rFonts w:cstheme="minorHAnsi"/>
          <w:b/>
          <w:bCs/>
          <w:color w:val="4472C4" w:themeColor="accent1"/>
        </w:rPr>
      </w:pPr>
    </w:p>
    <w:p w14:paraId="70215B56" w14:textId="24C92CA7" w:rsidR="00922AD5" w:rsidRPr="00462E6E" w:rsidRDefault="00A42FF8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Omów</w:t>
      </w:r>
      <w:r w:rsidR="00922AD5" w:rsidRPr="00462E6E">
        <w:rPr>
          <w:rFonts w:cstheme="minorHAnsi"/>
        </w:rPr>
        <w:t xml:space="preserve"> zależność temperaturową oporu dla półprzewodników.</w:t>
      </w:r>
    </w:p>
    <w:p w14:paraId="24D5CF97" w14:textId="0A1993FB" w:rsidR="00031C03" w:rsidRPr="00462E6E" w:rsidRDefault="00313E3D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Omów m</w:t>
      </w:r>
      <w:r w:rsidR="00922AD5" w:rsidRPr="00462E6E">
        <w:rPr>
          <w:rFonts w:cstheme="minorHAnsi"/>
        </w:rPr>
        <w:t>ateriały, struktury i zjawiska wykorzystywane do magazynowania i/lub konwersji energii termicznej</w:t>
      </w:r>
      <w:r w:rsidRPr="00462E6E">
        <w:rPr>
          <w:rFonts w:cstheme="minorHAnsi"/>
        </w:rPr>
        <w:t>.</w:t>
      </w:r>
      <w:r w:rsidR="00922AD5" w:rsidRPr="00462E6E">
        <w:rPr>
          <w:rFonts w:cstheme="minorHAnsi"/>
        </w:rPr>
        <w:t xml:space="preserve"> </w:t>
      </w:r>
    </w:p>
    <w:p w14:paraId="170D8BCB" w14:textId="097E3AD5" w:rsidR="00922AD5" w:rsidRPr="00462E6E" w:rsidRDefault="00313E3D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 xml:space="preserve">Wymień </w:t>
      </w:r>
      <w:r w:rsidR="00922AD5" w:rsidRPr="00462E6E">
        <w:rPr>
          <w:rFonts w:cstheme="minorHAnsi"/>
        </w:rPr>
        <w:t>postacie energii</w:t>
      </w:r>
      <w:r w:rsidRPr="00462E6E">
        <w:rPr>
          <w:rFonts w:cstheme="minorHAnsi"/>
        </w:rPr>
        <w:t>, które</w:t>
      </w:r>
      <w:r w:rsidR="00922AD5" w:rsidRPr="00462E6E">
        <w:rPr>
          <w:rFonts w:cstheme="minorHAnsi"/>
        </w:rPr>
        <w:t xml:space="preserve"> można magazynować</w:t>
      </w:r>
      <w:r w:rsidRPr="00462E6E">
        <w:rPr>
          <w:rFonts w:cstheme="minorHAnsi"/>
        </w:rPr>
        <w:t>,  o</w:t>
      </w:r>
      <w:r w:rsidR="00922AD5" w:rsidRPr="00462E6E">
        <w:rPr>
          <w:rFonts w:cstheme="minorHAnsi"/>
        </w:rPr>
        <w:t xml:space="preserve">mów </w:t>
      </w:r>
      <w:r w:rsidRPr="00462E6E">
        <w:rPr>
          <w:rFonts w:cstheme="minorHAnsi"/>
        </w:rPr>
        <w:t>sposoby magazynowania jednej</w:t>
      </w:r>
      <w:r w:rsidR="00922AD5" w:rsidRPr="00462E6E">
        <w:rPr>
          <w:rFonts w:cstheme="minorHAnsi"/>
        </w:rPr>
        <w:t xml:space="preserve"> z nich.</w:t>
      </w:r>
    </w:p>
    <w:p w14:paraId="28A355B6" w14:textId="02C7D5A0" w:rsidR="00FD7D40" w:rsidRPr="00462E6E" w:rsidRDefault="00922AD5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 xml:space="preserve">Przeprowadź analizę SWOT projektu, który mógłby być kontynuacją badań z </w:t>
      </w:r>
      <w:r w:rsidR="00313E3D" w:rsidRPr="00462E6E">
        <w:rPr>
          <w:rFonts w:cstheme="minorHAnsi"/>
        </w:rPr>
        <w:t>T</w:t>
      </w:r>
      <w:r w:rsidRPr="00462E6E">
        <w:rPr>
          <w:rFonts w:cstheme="minorHAnsi"/>
        </w:rPr>
        <w:t>wojej pracy magisterskiej.</w:t>
      </w:r>
      <w:r w:rsidRPr="00462E6E">
        <w:rPr>
          <w:rFonts w:cstheme="minorHAnsi"/>
        </w:rPr>
        <w:tab/>
      </w:r>
    </w:p>
    <w:p w14:paraId="01D2F3AF" w14:textId="78F4EF25" w:rsidR="00DC178E" w:rsidRPr="00462E6E" w:rsidRDefault="00313E3D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Sc</w:t>
      </w:r>
      <w:r w:rsidR="00DC178E" w:rsidRPr="00462E6E">
        <w:rPr>
          <w:rFonts w:cstheme="minorHAnsi"/>
        </w:rPr>
        <w:t>haraktery</w:t>
      </w:r>
      <w:r w:rsidRPr="00462E6E">
        <w:rPr>
          <w:rFonts w:cstheme="minorHAnsi"/>
        </w:rPr>
        <w:t xml:space="preserve">zuj dwie przykładowe grupy kompozytów polimerowych (np. WPC, laminaty) </w:t>
      </w:r>
      <w:r w:rsidR="00DC178E" w:rsidRPr="00462E6E">
        <w:rPr>
          <w:rFonts w:cstheme="minorHAnsi"/>
        </w:rPr>
        <w:t xml:space="preserve"> i </w:t>
      </w:r>
      <w:r w:rsidRPr="00462E6E">
        <w:rPr>
          <w:rFonts w:cstheme="minorHAnsi"/>
        </w:rPr>
        <w:t xml:space="preserve">przedstaw </w:t>
      </w:r>
      <w:r w:rsidR="00DC178E" w:rsidRPr="00462E6E">
        <w:rPr>
          <w:rFonts w:cstheme="minorHAnsi"/>
        </w:rPr>
        <w:t xml:space="preserve">metody </w:t>
      </w:r>
      <w:r w:rsidRPr="00462E6E">
        <w:rPr>
          <w:rFonts w:cstheme="minorHAnsi"/>
        </w:rPr>
        <w:t xml:space="preserve">ich </w:t>
      </w:r>
      <w:r w:rsidR="00DC178E" w:rsidRPr="00462E6E">
        <w:rPr>
          <w:rFonts w:cstheme="minorHAnsi"/>
        </w:rPr>
        <w:t>otrzymywania</w:t>
      </w:r>
      <w:r w:rsidRPr="00462E6E">
        <w:rPr>
          <w:rFonts w:cstheme="minorHAnsi"/>
        </w:rPr>
        <w:t>.</w:t>
      </w:r>
      <w:r w:rsidR="00FD7D40" w:rsidRPr="00462E6E">
        <w:rPr>
          <w:rFonts w:cstheme="minorHAnsi"/>
        </w:rPr>
        <w:t xml:space="preserve"> </w:t>
      </w:r>
    </w:p>
    <w:p w14:paraId="237D17D8" w14:textId="4F3E1200" w:rsidR="00DC178E" w:rsidRPr="00462E6E" w:rsidRDefault="00DC178E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Wyjaśnij rolę normalizacji w systemach zarządzania jakością.</w:t>
      </w:r>
      <w:r w:rsidR="001256DF" w:rsidRPr="00462E6E">
        <w:rPr>
          <w:rFonts w:cstheme="minorHAnsi"/>
        </w:rPr>
        <w:t xml:space="preserve"> </w:t>
      </w:r>
      <w:r w:rsidRPr="00462E6E">
        <w:rPr>
          <w:rFonts w:cstheme="minorHAnsi"/>
        </w:rPr>
        <w:t xml:space="preserve"> Jakie są korzyści wynikające ze stosowania norm ISO w przedsiębiorstwach produkcyjnych</w:t>
      </w:r>
      <w:r w:rsidR="00313E3D" w:rsidRPr="00462E6E">
        <w:rPr>
          <w:rFonts w:cstheme="minorHAnsi"/>
        </w:rPr>
        <w:t>?</w:t>
      </w:r>
    </w:p>
    <w:p w14:paraId="4BBDF7C1" w14:textId="078D8C9F" w:rsidR="00DC178E" w:rsidRPr="00462E6E" w:rsidRDefault="00313E3D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Opisz p</w:t>
      </w:r>
      <w:r w:rsidR="00DC178E" w:rsidRPr="00462E6E">
        <w:rPr>
          <w:rFonts w:cstheme="minorHAnsi"/>
        </w:rPr>
        <w:t>omiary prądu i potencjału w korozji.</w:t>
      </w:r>
    </w:p>
    <w:p w14:paraId="288ECC5D" w14:textId="41B8FB66" w:rsidR="00DC178E" w:rsidRPr="00462E6E" w:rsidRDefault="00313E3D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Omów zagadnienie krystalizacji</w:t>
      </w:r>
      <w:r w:rsidR="00DC178E" w:rsidRPr="00462E6E">
        <w:rPr>
          <w:rFonts w:cstheme="minorHAnsi"/>
        </w:rPr>
        <w:t xml:space="preserve"> polimerów i środk</w:t>
      </w:r>
      <w:r w:rsidRPr="00462E6E">
        <w:rPr>
          <w:rFonts w:cstheme="minorHAnsi"/>
        </w:rPr>
        <w:t>ów</w:t>
      </w:r>
      <w:r w:rsidR="00DC178E" w:rsidRPr="00462E6E">
        <w:rPr>
          <w:rFonts w:cstheme="minorHAnsi"/>
        </w:rPr>
        <w:t xml:space="preserve"> przyspieszając</w:t>
      </w:r>
      <w:r w:rsidRPr="00462E6E">
        <w:rPr>
          <w:rFonts w:cstheme="minorHAnsi"/>
        </w:rPr>
        <w:t>ych krystalizację</w:t>
      </w:r>
      <w:r w:rsidR="00DC178E" w:rsidRPr="00462E6E">
        <w:rPr>
          <w:rFonts w:cstheme="minorHAnsi"/>
        </w:rPr>
        <w:t xml:space="preserve">. </w:t>
      </w:r>
      <w:r w:rsidRPr="00462E6E">
        <w:rPr>
          <w:rFonts w:cstheme="minorHAnsi"/>
        </w:rPr>
        <w:t>Przedstaw s</w:t>
      </w:r>
      <w:r w:rsidR="00DC178E" w:rsidRPr="00462E6E">
        <w:rPr>
          <w:rFonts w:cstheme="minorHAnsi"/>
        </w:rPr>
        <w:t>truktury krystaliczne</w:t>
      </w:r>
      <w:r w:rsidR="00FD7D40" w:rsidRPr="00462E6E">
        <w:rPr>
          <w:rFonts w:cstheme="minorHAnsi"/>
        </w:rPr>
        <w:t xml:space="preserve"> polimerów</w:t>
      </w:r>
      <w:r w:rsidR="00DC178E" w:rsidRPr="00462E6E">
        <w:rPr>
          <w:rFonts w:cstheme="minorHAnsi"/>
        </w:rPr>
        <w:t>.</w:t>
      </w:r>
    </w:p>
    <w:p w14:paraId="1A209CF2" w14:textId="6AC06E25" w:rsidR="00313E3D" w:rsidRPr="00462E6E" w:rsidRDefault="00313E3D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Przedstaw m</w:t>
      </w:r>
      <w:r w:rsidR="00DC178E" w:rsidRPr="00462E6E">
        <w:rPr>
          <w:rFonts w:cstheme="minorHAnsi"/>
        </w:rPr>
        <w:t xml:space="preserve">etody badań </w:t>
      </w:r>
      <w:r w:rsidR="00FD7D40" w:rsidRPr="00462E6E">
        <w:rPr>
          <w:rFonts w:cstheme="minorHAnsi"/>
        </w:rPr>
        <w:t xml:space="preserve">i przeciwdziałania </w:t>
      </w:r>
      <w:r w:rsidR="00DC178E" w:rsidRPr="00462E6E">
        <w:rPr>
          <w:rFonts w:cstheme="minorHAnsi"/>
        </w:rPr>
        <w:t>degradacji materiałów</w:t>
      </w:r>
      <w:r w:rsidR="00FD7D40" w:rsidRPr="00462E6E">
        <w:rPr>
          <w:rFonts w:cstheme="minorHAnsi"/>
        </w:rPr>
        <w:t xml:space="preserve"> (np. </w:t>
      </w:r>
      <w:r w:rsidR="009160A3" w:rsidRPr="00462E6E">
        <w:rPr>
          <w:rFonts w:cstheme="minorHAnsi"/>
        </w:rPr>
        <w:t xml:space="preserve">takich jak </w:t>
      </w:r>
      <w:r w:rsidR="00FD7D40" w:rsidRPr="00462E6E">
        <w:rPr>
          <w:rFonts w:cstheme="minorHAnsi"/>
        </w:rPr>
        <w:t>polimery, metale)</w:t>
      </w:r>
      <w:r w:rsidR="009637E7" w:rsidRPr="00462E6E">
        <w:rPr>
          <w:rFonts w:cstheme="minorHAnsi"/>
        </w:rPr>
        <w:t>.</w:t>
      </w:r>
    </w:p>
    <w:p w14:paraId="4843C3DE" w14:textId="05DA23CC" w:rsidR="00A42FF8" w:rsidRPr="00462E6E" w:rsidRDefault="00313E3D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Omów p</w:t>
      </w:r>
      <w:r w:rsidR="00FD7D40" w:rsidRPr="00462E6E">
        <w:rPr>
          <w:rFonts w:cstheme="minorHAnsi"/>
        </w:rPr>
        <w:t xml:space="preserve">olimerowe materiały funkcjonalne, </w:t>
      </w:r>
      <w:r w:rsidRPr="00462E6E">
        <w:rPr>
          <w:rFonts w:cstheme="minorHAnsi"/>
        </w:rPr>
        <w:t xml:space="preserve">podaj </w:t>
      </w:r>
      <w:r w:rsidR="00FD7D40" w:rsidRPr="00462E6E">
        <w:rPr>
          <w:rFonts w:cstheme="minorHAnsi"/>
        </w:rPr>
        <w:t>przykłady i zastosowania (np. hyd</w:t>
      </w:r>
      <w:r w:rsidR="0068096C" w:rsidRPr="00462E6E">
        <w:rPr>
          <w:rFonts w:cstheme="minorHAnsi"/>
        </w:rPr>
        <w:t>r</w:t>
      </w:r>
      <w:r w:rsidR="00FD7D40" w:rsidRPr="00462E6E">
        <w:rPr>
          <w:rFonts w:cstheme="minorHAnsi"/>
        </w:rPr>
        <w:t>ożele, polimery o zmniejszonej palności i  inne do zastosowań specjalnych</w:t>
      </w:r>
      <w:r w:rsidRPr="00462E6E">
        <w:rPr>
          <w:rFonts w:cstheme="minorHAnsi"/>
        </w:rPr>
        <w:t>).</w:t>
      </w:r>
    </w:p>
    <w:p w14:paraId="54B1C7A7" w14:textId="0FF51D2A" w:rsidR="00DC178E" w:rsidRPr="00462E6E" w:rsidRDefault="00313E3D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Wyjaśnij z</w:t>
      </w:r>
      <w:r w:rsidR="00922AD5" w:rsidRPr="00462E6E">
        <w:rPr>
          <w:rFonts w:cstheme="minorHAnsi"/>
        </w:rPr>
        <w:t>asad</w:t>
      </w:r>
      <w:r w:rsidRPr="00462E6E">
        <w:rPr>
          <w:rFonts w:cstheme="minorHAnsi"/>
        </w:rPr>
        <w:t>ę</w:t>
      </w:r>
      <w:r w:rsidR="00922AD5" w:rsidRPr="00462E6E">
        <w:rPr>
          <w:rFonts w:cstheme="minorHAnsi"/>
        </w:rPr>
        <w:t xml:space="preserve"> działania ogniwa fotowoltaicznego. </w:t>
      </w:r>
      <w:r w:rsidR="00DC5262" w:rsidRPr="00462E6E">
        <w:rPr>
          <w:rFonts w:cstheme="minorHAnsi"/>
        </w:rPr>
        <w:t>Krótko wskaż, c</w:t>
      </w:r>
      <w:r w:rsidR="00922AD5" w:rsidRPr="00462E6E">
        <w:rPr>
          <w:rFonts w:cstheme="minorHAnsi"/>
        </w:rPr>
        <w:t xml:space="preserve">o i </w:t>
      </w:r>
      <w:r w:rsidR="00DC5262" w:rsidRPr="00462E6E">
        <w:rPr>
          <w:rFonts w:cstheme="minorHAnsi"/>
        </w:rPr>
        <w:t>w jaki sposób</w:t>
      </w:r>
      <w:r w:rsidR="00922AD5" w:rsidRPr="00462E6E">
        <w:rPr>
          <w:rFonts w:cstheme="minorHAnsi"/>
        </w:rPr>
        <w:t xml:space="preserve"> wpływa na efektywność działania ogniwa</w:t>
      </w:r>
    </w:p>
    <w:p w14:paraId="47E35C64" w14:textId="4B45C17D" w:rsidR="00922AD5" w:rsidRPr="00462E6E" w:rsidRDefault="00DC5262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Wymień m</w:t>
      </w:r>
      <w:r w:rsidR="00922AD5" w:rsidRPr="00462E6E">
        <w:rPr>
          <w:rFonts w:cstheme="minorHAnsi"/>
        </w:rPr>
        <w:t>echanizmy absorpcji światła w ciałach stałych.  Opisz te, które są istotne dla działania ogniwa fotowoltaicznego</w:t>
      </w:r>
      <w:r w:rsidRPr="00462E6E">
        <w:rPr>
          <w:rFonts w:cstheme="minorHAnsi"/>
        </w:rPr>
        <w:t>.</w:t>
      </w:r>
    </w:p>
    <w:p w14:paraId="4EC875BA" w14:textId="6A887D59" w:rsidR="00DC178E" w:rsidRPr="00462E6E" w:rsidRDefault="00922AD5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 xml:space="preserve">Omów zjawisko przewodnictwa jonowego w ciałach stałych. </w:t>
      </w:r>
      <w:r w:rsidRPr="00462E6E">
        <w:rPr>
          <w:rFonts w:cstheme="minorHAnsi"/>
        </w:rPr>
        <w:tab/>
      </w:r>
    </w:p>
    <w:p w14:paraId="17DDCC02" w14:textId="54B31B28" w:rsidR="00A43B6B" w:rsidRPr="00462E6E" w:rsidRDefault="00922AD5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 xml:space="preserve">Podaj </w:t>
      </w:r>
      <w:r w:rsidR="006421E1" w:rsidRPr="00462E6E">
        <w:rPr>
          <w:rFonts w:cstheme="minorHAnsi"/>
        </w:rPr>
        <w:t xml:space="preserve">i omów </w:t>
      </w:r>
      <w:r w:rsidRPr="00462E6E">
        <w:rPr>
          <w:rFonts w:cstheme="minorHAnsi"/>
        </w:rPr>
        <w:t>przykład</w:t>
      </w:r>
      <w:r w:rsidR="006421E1" w:rsidRPr="00462E6E">
        <w:rPr>
          <w:rFonts w:cstheme="minorHAnsi"/>
        </w:rPr>
        <w:t>y</w:t>
      </w:r>
      <w:r w:rsidRPr="00462E6E">
        <w:rPr>
          <w:rFonts w:cstheme="minorHAnsi"/>
        </w:rPr>
        <w:t xml:space="preserve"> zastosowa</w:t>
      </w:r>
      <w:r w:rsidR="00A50F22" w:rsidRPr="00462E6E">
        <w:rPr>
          <w:rFonts w:cstheme="minorHAnsi"/>
        </w:rPr>
        <w:t>ń</w:t>
      </w:r>
      <w:r w:rsidRPr="00462E6E">
        <w:rPr>
          <w:rFonts w:cstheme="minorHAnsi"/>
        </w:rPr>
        <w:t xml:space="preserve"> elektroceramiki wykazującej mieszane przewodnictwo jonowo-elektronowe.</w:t>
      </w:r>
    </w:p>
    <w:p w14:paraId="12590207" w14:textId="157C9653" w:rsidR="00DC178E" w:rsidRPr="00462E6E" w:rsidRDefault="00922AD5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 xml:space="preserve">Podaj wyrażenie i </w:t>
      </w:r>
      <w:r w:rsidR="006421E1" w:rsidRPr="00462E6E">
        <w:rPr>
          <w:rFonts w:cstheme="minorHAnsi"/>
        </w:rPr>
        <w:t>w</w:t>
      </w:r>
      <w:r w:rsidRPr="00462E6E">
        <w:rPr>
          <w:rFonts w:cstheme="minorHAnsi"/>
        </w:rPr>
        <w:t>yjaśnij fizyczne znaczenie współczynnika temperaturowej dobroci termoelektrycznej ZT.</w:t>
      </w:r>
    </w:p>
    <w:p w14:paraId="0501AD34" w14:textId="4E1CBFD0" w:rsidR="00922AD5" w:rsidRPr="00462E6E" w:rsidRDefault="00922AD5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Wyjaśnij istotę zjawisk Seebecka, Peltiera oraz Thomsona.</w:t>
      </w:r>
    </w:p>
    <w:p w14:paraId="0C67446D" w14:textId="25A9C41F" w:rsidR="00DC178E" w:rsidRPr="00462E6E" w:rsidRDefault="006421E1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 xml:space="preserve">Scharakteryzuj stan nadprzewodzący oraz omów </w:t>
      </w:r>
      <w:r w:rsidR="00922AD5" w:rsidRPr="00462E6E">
        <w:rPr>
          <w:rFonts w:cstheme="minorHAnsi"/>
        </w:rPr>
        <w:t>dwa wybrane zastosowania materiałów nadprzewodzących.</w:t>
      </w:r>
    </w:p>
    <w:p w14:paraId="3B75755F" w14:textId="0F7E9F56" w:rsidR="00922AD5" w:rsidRPr="00462E6E" w:rsidRDefault="00922AD5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 xml:space="preserve">Omów różnice pomiędzy stanem metalicznym </w:t>
      </w:r>
      <w:r w:rsidR="00DC5262" w:rsidRPr="00462E6E">
        <w:rPr>
          <w:rFonts w:cstheme="minorHAnsi"/>
        </w:rPr>
        <w:t>a</w:t>
      </w:r>
      <w:r w:rsidRPr="00462E6E">
        <w:rPr>
          <w:rFonts w:cstheme="minorHAnsi"/>
        </w:rPr>
        <w:t xml:space="preserve"> nadprzewodnictwem.</w:t>
      </w:r>
    </w:p>
    <w:p w14:paraId="10F2CC9B" w14:textId="734E7DD2" w:rsidR="00DC178E" w:rsidRPr="00462E6E" w:rsidRDefault="00922AD5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Opisz dwa rodzaje przewodnictwa jakie może występować w materiałach amorficznych</w:t>
      </w:r>
      <w:r w:rsidR="009637E7" w:rsidRPr="00462E6E">
        <w:rPr>
          <w:rFonts w:cstheme="minorHAnsi"/>
        </w:rPr>
        <w:t>.</w:t>
      </w:r>
    </w:p>
    <w:p w14:paraId="2424904F" w14:textId="4787B020" w:rsidR="00922AD5" w:rsidRPr="00462E6E" w:rsidRDefault="00922AD5" w:rsidP="00313E3D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462E6E">
        <w:rPr>
          <w:rFonts w:cstheme="minorHAnsi"/>
        </w:rPr>
        <w:t>Omów trzy sposoby modyfikowania właściwości materiałów szklistych.</w:t>
      </w:r>
    </w:p>
    <w:p w14:paraId="44508F4B" w14:textId="77777777" w:rsidR="00DC178E" w:rsidRDefault="00DC178E" w:rsidP="00922AD5">
      <w:pPr>
        <w:spacing w:after="0"/>
        <w:rPr>
          <w:rFonts w:cstheme="minorHAnsi"/>
        </w:rPr>
      </w:pPr>
    </w:p>
    <w:p w14:paraId="4621ED5C" w14:textId="1CDD698B" w:rsidR="00476744" w:rsidRDefault="00476744">
      <w:pPr>
        <w:rPr>
          <w:rFonts w:cstheme="minorHAnsi"/>
          <w:b/>
          <w:bCs/>
          <w:color w:val="4472C4" w:themeColor="accent1"/>
        </w:rPr>
      </w:pPr>
    </w:p>
    <w:sectPr w:rsidR="00476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448"/>
    <w:multiLevelType w:val="hybridMultilevel"/>
    <w:tmpl w:val="7604F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7E9D"/>
    <w:multiLevelType w:val="hybridMultilevel"/>
    <w:tmpl w:val="4D0E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51BF"/>
    <w:multiLevelType w:val="hybridMultilevel"/>
    <w:tmpl w:val="B5E0D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62467"/>
    <w:multiLevelType w:val="hybridMultilevel"/>
    <w:tmpl w:val="9CCE1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4162E"/>
    <w:multiLevelType w:val="hybridMultilevel"/>
    <w:tmpl w:val="776A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D7AC7"/>
    <w:multiLevelType w:val="hybridMultilevel"/>
    <w:tmpl w:val="D1508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70558"/>
    <w:multiLevelType w:val="hybridMultilevel"/>
    <w:tmpl w:val="4398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87729">
    <w:abstractNumId w:val="4"/>
  </w:num>
  <w:num w:numId="2" w16cid:durableId="2124154533">
    <w:abstractNumId w:val="5"/>
  </w:num>
  <w:num w:numId="3" w16cid:durableId="1931962369">
    <w:abstractNumId w:val="0"/>
  </w:num>
  <w:num w:numId="4" w16cid:durableId="1856378119">
    <w:abstractNumId w:val="2"/>
  </w:num>
  <w:num w:numId="5" w16cid:durableId="1543787090">
    <w:abstractNumId w:val="6"/>
  </w:num>
  <w:num w:numId="6" w16cid:durableId="530453965">
    <w:abstractNumId w:val="3"/>
  </w:num>
  <w:num w:numId="7" w16cid:durableId="126006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UwMrcwNbMws7AwMTdR0lEKTi0uzszPAykwrgUAFvFRBiwAAAA="/>
  </w:docVars>
  <w:rsids>
    <w:rsidRoot w:val="00CD6C1E"/>
    <w:rsid w:val="000114C5"/>
    <w:rsid w:val="00031C03"/>
    <w:rsid w:val="000D2357"/>
    <w:rsid w:val="000D7DE4"/>
    <w:rsid w:val="001256DF"/>
    <w:rsid w:val="002A56C3"/>
    <w:rsid w:val="00313E3D"/>
    <w:rsid w:val="00374075"/>
    <w:rsid w:val="00380912"/>
    <w:rsid w:val="00402DB6"/>
    <w:rsid w:val="004122B9"/>
    <w:rsid w:val="00462E6E"/>
    <w:rsid w:val="00476744"/>
    <w:rsid w:val="00522B8D"/>
    <w:rsid w:val="005F1B8E"/>
    <w:rsid w:val="006421E1"/>
    <w:rsid w:val="0066542F"/>
    <w:rsid w:val="0068096C"/>
    <w:rsid w:val="007B234E"/>
    <w:rsid w:val="00885401"/>
    <w:rsid w:val="008B52AD"/>
    <w:rsid w:val="009160A3"/>
    <w:rsid w:val="00922AD5"/>
    <w:rsid w:val="009637E7"/>
    <w:rsid w:val="00A03E5F"/>
    <w:rsid w:val="00A42FF8"/>
    <w:rsid w:val="00A43B6B"/>
    <w:rsid w:val="00A50F22"/>
    <w:rsid w:val="00B25720"/>
    <w:rsid w:val="00B36F10"/>
    <w:rsid w:val="00B8632A"/>
    <w:rsid w:val="00CA73B3"/>
    <w:rsid w:val="00CD6C1E"/>
    <w:rsid w:val="00D16423"/>
    <w:rsid w:val="00DC178E"/>
    <w:rsid w:val="00DC5262"/>
    <w:rsid w:val="00E93DFA"/>
    <w:rsid w:val="00F561CF"/>
    <w:rsid w:val="00F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E9D20"/>
  <w15:chartTrackingRefBased/>
  <w15:docId w15:val="{FDCBB81E-4701-4D18-A40B-45993FC0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Gazda</cp:lastModifiedBy>
  <cp:revision>3</cp:revision>
  <dcterms:created xsi:type="dcterms:W3CDTF">2026-03-06T07:57:00Z</dcterms:created>
  <dcterms:modified xsi:type="dcterms:W3CDTF">2026-03-06T07:57:00Z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28e62559-8ca7-4067-814b-7feb95fba40e</vt:lpwstr>
  </property>
</Properties>
</file>