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7E8A" w14:textId="2A65559C" w:rsidR="00AD63C1" w:rsidRDefault="004702F7" w:rsidP="002816CF">
      <w:pPr>
        <w:jc w:val="center"/>
      </w:pPr>
      <w:r>
        <w:rPr>
          <w:rFonts w:cstheme="minorHAnsi"/>
          <w:b/>
          <w:sz w:val="24"/>
          <w:szCs w:val="24"/>
        </w:rPr>
        <w:t xml:space="preserve"> </w:t>
      </w:r>
      <w:r w:rsidR="00B46DB9">
        <w:rPr>
          <w:rFonts w:cstheme="minorHAnsi"/>
          <w:b/>
          <w:sz w:val="24"/>
          <w:szCs w:val="24"/>
        </w:rPr>
        <w:t>Formularz zgłoszeniowy</w:t>
      </w:r>
      <w:r w:rsidR="001F0EF2" w:rsidRPr="00806FC2">
        <w:rPr>
          <w:rFonts w:cstheme="minorHAnsi"/>
          <w:b/>
          <w:sz w:val="24"/>
          <w:szCs w:val="24"/>
        </w:rPr>
        <w:t xml:space="preserve"> uczestnika projektu pn. </w:t>
      </w:r>
      <w:r w:rsidR="001F0EF2" w:rsidRPr="00806FC2">
        <w:rPr>
          <w:rFonts w:cstheme="minorHAnsi"/>
          <w:b/>
          <w:sz w:val="24"/>
          <w:szCs w:val="24"/>
        </w:rPr>
        <w:br/>
      </w:r>
      <w:r w:rsidR="001F0EF2" w:rsidRPr="00133366">
        <w:t>„</w:t>
      </w:r>
      <w:r w:rsidR="00AE40BF">
        <w:t>Studia 5.0. Programy studiów dla kluczowych branż krajowego przemysłu</w:t>
      </w:r>
      <w:r w:rsidR="001F0EF2" w:rsidRPr="00133366">
        <w:t>”</w:t>
      </w:r>
    </w:p>
    <w:p w14:paraId="6BFA3ECC" w14:textId="06B0F791" w:rsidR="005F7D3F" w:rsidRPr="00AC2F06" w:rsidRDefault="00AC2F06" w:rsidP="00AC2F06">
      <w:pPr>
        <w:rPr>
          <w:u w:val="single"/>
        </w:rPr>
      </w:pPr>
      <w:r w:rsidRPr="00AC2F06">
        <w:rPr>
          <w:u w:val="single"/>
        </w:rPr>
        <w:t xml:space="preserve">Załącznik nr </w:t>
      </w:r>
      <w:r>
        <w:rPr>
          <w:u w:val="single"/>
        </w:rPr>
        <w:t>1</w:t>
      </w:r>
      <w:r w:rsidRPr="00AC2F06">
        <w:rPr>
          <w:u w:val="single"/>
        </w:rPr>
        <w:t xml:space="preserve"> do Regulaminu staży studenckich realizowanych w ramach projektu : „Studia 5.0. Programy studiów dla kluczowych branż krajowego przemysłu” na Politechnice Gdańskiej</w:t>
      </w:r>
    </w:p>
    <w:tbl>
      <w:tblPr>
        <w:tblStyle w:val="Tabela-Siatka"/>
        <w:tblpPr w:leftFromText="141" w:rightFromText="141" w:vertAnchor="text" w:horzAnchor="margin" w:tblpY="45"/>
        <w:tblW w:w="9067" w:type="dxa"/>
        <w:tblLook w:val="04A0" w:firstRow="1" w:lastRow="0" w:firstColumn="1" w:lastColumn="0" w:noHBand="0" w:noVBand="1"/>
      </w:tblPr>
      <w:tblGrid>
        <w:gridCol w:w="3969"/>
        <w:gridCol w:w="5098"/>
      </w:tblGrid>
      <w:tr w:rsidR="00846D62" w:rsidRPr="00A777C0" w14:paraId="12DB3DB0" w14:textId="77777777" w:rsidTr="00A03723">
        <w:tc>
          <w:tcPr>
            <w:tcW w:w="3969" w:type="dxa"/>
          </w:tcPr>
          <w:p w14:paraId="094C0DD6" w14:textId="77777777" w:rsidR="00846D62" w:rsidRPr="00A777C0" w:rsidRDefault="00846D62" w:rsidP="00846D62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 xml:space="preserve">Imię </w:t>
            </w:r>
          </w:p>
          <w:p w14:paraId="45BB7C45" w14:textId="77777777" w:rsidR="00846D62" w:rsidRPr="00A777C0" w:rsidRDefault="00846D62" w:rsidP="00846D62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49B3F61" w14:textId="77777777" w:rsidR="00846D62" w:rsidRPr="00A777C0" w:rsidRDefault="00846D62" w:rsidP="00846D62">
            <w:pPr>
              <w:jc w:val="center"/>
              <w:rPr>
                <w:sz w:val="20"/>
                <w:szCs w:val="20"/>
              </w:rPr>
            </w:pPr>
          </w:p>
        </w:tc>
      </w:tr>
      <w:tr w:rsidR="00846D62" w:rsidRPr="00A777C0" w14:paraId="04AF37A6" w14:textId="77777777" w:rsidTr="00A03723">
        <w:tc>
          <w:tcPr>
            <w:tcW w:w="3969" w:type="dxa"/>
          </w:tcPr>
          <w:p w14:paraId="7FDA4D6B" w14:textId="77777777" w:rsidR="00846D62" w:rsidRPr="00A777C0" w:rsidRDefault="00846D62" w:rsidP="00846D62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Nazwisko</w:t>
            </w:r>
          </w:p>
          <w:p w14:paraId="74D902D2" w14:textId="77777777" w:rsidR="00846D62" w:rsidRPr="00A777C0" w:rsidRDefault="00846D62" w:rsidP="00846D62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44E235B" w14:textId="77777777" w:rsidR="00846D62" w:rsidRPr="00A777C0" w:rsidRDefault="00846D62" w:rsidP="00846D62">
            <w:pPr>
              <w:jc w:val="center"/>
              <w:rPr>
                <w:sz w:val="20"/>
                <w:szCs w:val="20"/>
              </w:rPr>
            </w:pPr>
          </w:p>
        </w:tc>
      </w:tr>
      <w:tr w:rsidR="00FB55B3" w:rsidRPr="00A777C0" w14:paraId="5C3144AC" w14:textId="77777777" w:rsidTr="00A03723">
        <w:tc>
          <w:tcPr>
            <w:tcW w:w="3969" w:type="dxa"/>
          </w:tcPr>
          <w:p w14:paraId="1F07D5F4" w14:textId="0EBB6B13" w:rsidR="00FB55B3" w:rsidRPr="00A777C0" w:rsidRDefault="00FB55B3" w:rsidP="00FB55B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 xml:space="preserve">Rodzaj </w:t>
            </w:r>
            <w:r>
              <w:rPr>
                <w:sz w:val="20"/>
                <w:szCs w:val="20"/>
              </w:rPr>
              <w:t>uczestnika projektu</w:t>
            </w:r>
          </w:p>
        </w:tc>
        <w:tc>
          <w:tcPr>
            <w:tcW w:w="5098" w:type="dxa"/>
          </w:tcPr>
          <w:p w14:paraId="149839FE" w14:textId="77777777" w:rsidR="00FB55B3" w:rsidRDefault="00FB55B3" w:rsidP="00037179">
            <w:pPr>
              <w:spacing w:before="120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student</w:t>
            </w:r>
            <w:r w:rsidRPr="00A777C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studentka</w:t>
            </w:r>
            <w:r w:rsidRPr="00A777C0">
              <w:rPr>
                <w:sz w:val="20"/>
                <w:szCs w:val="20"/>
              </w:rPr>
              <w:t xml:space="preserve">  </w:t>
            </w:r>
          </w:p>
          <w:p w14:paraId="0AA7A352" w14:textId="2AEB89CA" w:rsidR="00037179" w:rsidRPr="000679B1" w:rsidRDefault="000679B1" w:rsidP="000679B1">
            <w:pPr>
              <w:spacing w:before="120"/>
              <w:rPr>
                <w:i/>
                <w:iCs/>
                <w:sz w:val="16"/>
                <w:szCs w:val="16"/>
              </w:rPr>
            </w:pPr>
            <w:r w:rsidRPr="000679B1">
              <w:rPr>
                <w:i/>
                <w:iCs/>
                <w:sz w:val="16"/>
                <w:szCs w:val="16"/>
              </w:rPr>
              <w:t>*w formularzu osobowym rodzaj uczestnika projektu określono jako „indywidualny”</w:t>
            </w:r>
          </w:p>
        </w:tc>
      </w:tr>
      <w:tr w:rsidR="00B03F33" w:rsidRPr="00A777C0" w14:paraId="52B09E4E" w14:textId="77777777" w:rsidTr="00A03723">
        <w:tc>
          <w:tcPr>
            <w:tcW w:w="3969" w:type="dxa"/>
          </w:tcPr>
          <w:p w14:paraId="7640F310" w14:textId="0792E410" w:rsidR="00B03F33" w:rsidRPr="00A777C0" w:rsidRDefault="00B03F33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Stopień </w:t>
            </w:r>
            <w:r w:rsidR="007A0417">
              <w:rPr>
                <w:sz w:val="20"/>
                <w:szCs w:val="20"/>
              </w:rPr>
              <w:t xml:space="preserve">i semestr </w:t>
            </w:r>
            <w:r>
              <w:rPr>
                <w:sz w:val="20"/>
                <w:szCs w:val="20"/>
              </w:rPr>
              <w:t>studiów</w:t>
            </w:r>
          </w:p>
        </w:tc>
        <w:tc>
          <w:tcPr>
            <w:tcW w:w="5098" w:type="dxa"/>
          </w:tcPr>
          <w:p w14:paraId="0C24BFC5" w14:textId="6E246CB2" w:rsidR="00B03F33" w:rsidRDefault="00B03F33" w:rsidP="00B03F33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>
              <w:rPr>
                <w:rFonts w:eastAsia="Calibri" w:cstheme="minorHAnsi"/>
                <w:sz w:val="20"/>
                <w:szCs w:val="20"/>
              </w:rPr>
              <w:t xml:space="preserve"> II</w:t>
            </w:r>
            <w:r w:rsidR="003F2715">
              <w:rPr>
                <w:rFonts w:eastAsia="Calibri" w:cstheme="minorHAnsi"/>
                <w:sz w:val="20"/>
                <w:szCs w:val="20"/>
              </w:rPr>
              <w:t xml:space="preserve"> stopień</w:t>
            </w:r>
            <w:r w:rsidR="007A0417">
              <w:rPr>
                <w:rFonts w:eastAsia="Calibri" w:cstheme="minorHAnsi"/>
                <w:sz w:val="20"/>
                <w:szCs w:val="20"/>
              </w:rPr>
              <w:t>, sem</w:t>
            </w:r>
            <w:r w:rsidR="000679B1">
              <w:rPr>
                <w:rFonts w:eastAsia="Calibri" w:cstheme="minorHAnsi"/>
                <w:sz w:val="20"/>
                <w:szCs w:val="20"/>
              </w:rPr>
              <w:t xml:space="preserve">estr </w:t>
            </w:r>
            <w:r w:rsidR="007A0417">
              <w:rPr>
                <w:rFonts w:eastAsia="Calibri" w:cstheme="minorHAnsi"/>
                <w:sz w:val="20"/>
                <w:szCs w:val="20"/>
              </w:rPr>
              <w:t>………….</w:t>
            </w:r>
          </w:p>
          <w:p w14:paraId="34B9B063" w14:textId="0FFD86B0" w:rsidR="00037179" w:rsidRPr="00A777C0" w:rsidRDefault="00037179" w:rsidP="00B03F3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03F33" w:rsidRPr="00A777C0" w14:paraId="3C6947EC" w14:textId="77777777" w:rsidTr="00A03723">
        <w:tc>
          <w:tcPr>
            <w:tcW w:w="3969" w:type="dxa"/>
          </w:tcPr>
          <w:p w14:paraId="50F689C2" w14:textId="59694A5A" w:rsidR="00B03F33" w:rsidRPr="00A777C0" w:rsidRDefault="00533484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administracyjna</w:t>
            </w:r>
            <w:r>
              <w:rPr>
                <w:sz w:val="20"/>
                <w:szCs w:val="20"/>
              </w:rPr>
              <w:br/>
              <w:t>P</w:t>
            </w:r>
            <w:r w:rsidR="00B03F33">
              <w:rPr>
                <w:sz w:val="20"/>
                <w:szCs w:val="20"/>
              </w:rPr>
              <w:t xml:space="preserve">roszę podać wydział, na którym </w:t>
            </w:r>
            <w:r>
              <w:rPr>
                <w:sz w:val="20"/>
                <w:szCs w:val="20"/>
              </w:rPr>
              <w:t>odbywa się kształcenie</w:t>
            </w:r>
          </w:p>
          <w:p w14:paraId="1D0FC8FF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019E993C" w14:textId="52881530" w:rsidR="007A0417" w:rsidRPr="007A0417" w:rsidRDefault="007A0417" w:rsidP="007A0417">
            <w:pPr>
              <w:rPr>
                <w:b/>
                <w:sz w:val="20"/>
                <w:szCs w:val="20"/>
              </w:rPr>
            </w:pPr>
          </w:p>
        </w:tc>
      </w:tr>
      <w:tr w:rsidR="00B03F33" w:rsidRPr="00A777C0" w14:paraId="3C7FD4BD" w14:textId="77777777" w:rsidTr="00A03723">
        <w:tc>
          <w:tcPr>
            <w:tcW w:w="3969" w:type="dxa"/>
          </w:tcPr>
          <w:p w14:paraId="60039DB7" w14:textId="77777777" w:rsidR="00B03F33" w:rsidRDefault="00B03F33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</w:t>
            </w:r>
            <w:r w:rsidR="000679B1">
              <w:rPr>
                <w:sz w:val="20"/>
                <w:szCs w:val="20"/>
              </w:rPr>
              <w:t xml:space="preserve"> oraz specjalność</w:t>
            </w:r>
            <w:r>
              <w:rPr>
                <w:sz w:val="20"/>
                <w:szCs w:val="20"/>
              </w:rPr>
              <w:t>, na którym odbywa się kształcenie</w:t>
            </w:r>
          </w:p>
          <w:p w14:paraId="24A9E548" w14:textId="77777777" w:rsidR="006D6B23" w:rsidRDefault="006D6B23" w:rsidP="00B03F33">
            <w:pPr>
              <w:rPr>
                <w:sz w:val="20"/>
                <w:szCs w:val="20"/>
              </w:rPr>
            </w:pPr>
          </w:p>
          <w:p w14:paraId="2EDFC198" w14:textId="7E4527D6" w:rsidR="006D6B23" w:rsidRPr="00A777C0" w:rsidRDefault="006D6B23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(proszę zaznaczyć jeden kierunek oraz podkreślić zadeklarowaną specjalność)</w:t>
            </w:r>
          </w:p>
        </w:tc>
        <w:tc>
          <w:tcPr>
            <w:tcW w:w="5098" w:type="dxa"/>
          </w:tcPr>
          <w:p w14:paraId="7B760B94" w14:textId="5B42398C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1) </w:t>
            </w:r>
            <w:r w:rsidRPr="004875B3">
              <w:rPr>
                <w:rFonts w:eastAsia="Calibri" w:cstheme="minorHAnsi"/>
                <w:sz w:val="20"/>
                <w:szCs w:val="20"/>
              </w:rPr>
              <w:t>Technologie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kosmiczne i satelitarne</w:t>
            </w:r>
          </w:p>
          <w:p w14:paraId="2F26D5FB" w14:textId="77777777" w:rsidR="00C7146D" w:rsidRDefault="006D6B23" w:rsidP="00C7146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a) </w:t>
            </w:r>
            <w:r w:rsidR="00C7146D" w:rsidRPr="00C7146D">
              <w:rPr>
                <w:rFonts w:eastAsia="Calibri" w:cstheme="minorHAnsi"/>
                <w:sz w:val="20"/>
                <w:szCs w:val="20"/>
              </w:rPr>
              <w:t>specjalność Technologie</w:t>
            </w:r>
            <w:r w:rsidR="00C7146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7146D" w:rsidRPr="00C7146D">
              <w:rPr>
                <w:rFonts w:eastAsia="Calibri" w:cstheme="minorHAnsi"/>
                <w:sz w:val="20"/>
                <w:szCs w:val="20"/>
              </w:rPr>
              <w:t xml:space="preserve">informacyjne i </w:t>
            </w:r>
            <w:r w:rsidR="00C7146D">
              <w:rPr>
                <w:rFonts w:eastAsia="Calibri" w:cstheme="minorHAnsi"/>
                <w:sz w:val="20"/>
                <w:szCs w:val="20"/>
              </w:rPr>
              <w:t>t</w:t>
            </w:r>
            <w:r w:rsidR="00C7146D" w:rsidRPr="00C7146D">
              <w:rPr>
                <w:rFonts w:eastAsia="Calibri" w:cstheme="minorHAnsi"/>
                <w:sz w:val="20"/>
                <w:szCs w:val="20"/>
              </w:rPr>
              <w:t>elekomunikacyjne w inżynierii</w:t>
            </w:r>
            <w:r w:rsidR="00C7146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7146D" w:rsidRPr="00C7146D">
              <w:rPr>
                <w:rFonts w:eastAsia="Calibri" w:cstheme="minorHAnsi"/>
                <w:sz w:val="20"/>
                <w:szCs w:val="20"/>
              </w:rPr>
              <w:t>kosmicznej i satelitarnej</w:t>
            </w:r>
          </w:p>
          <w:p w14:paraId="02A3E75C" w14:textId="0BA0417A" w:rsidR="000679B1" w:rsidRDefault="00C7146D" w:rsidP="00C7146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b) </w:t>
            </w:r>
            <w:r w:rsidRPr="00C7146D">
              <w:rPr>
                <w:rFonts w:eastAsia="Calibri" w:cstheme="minorHAnsi"/>
                <w:sz w:val="20"/>
                <w:szCs w:val="20"/>
              </w:rPr>
              <w:t>Engineering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7146D">
              <w:rPr>
                <w:rFonts w:eastAsia="Calibri" w:cstheme="minorHAnsi"/>
                <w:sz w:val="20"/>
                <w:szCs w:val="20"/>
              </w:rPr>
              <w:t>and Management of Space Systems</w:t>
            </w:r>
          </w:p>
          <w:p w14:paraId="016FB9E7" w14:textId="77777777" w:rsidR="00C7146D" w:rsidRPr="00A777C0" w:rsidRDefault="00C7146D" w:rsidP="00C7146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7AA73655" w14:textId="72B3153A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2) </w:t>
            </w:r>
            <w:r w:rsidRPr="004875B3">
              <w:rPr>
                <w:rFonts w:eastAsia="Calibri" w:cstheme="minorHAnsi"/>
                <w:sz w:val="20"/>
                <w:szCs w:val="20"/>
              </w:rPr>
              <w:t>Energetyka</w:t>
            </w:r>
          </w:p>
          <w:p w14:paraId="4D32CE18" w14:textId="56E372FA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a) specjalność</w:t>
            </w:r>
            <w:r w:rsidR="00966A02">
              <w:rPr>
                <w:rFonts w:eastAsia="Calibri" w:cstheme="minorHAnsi"/>
                <w:sz w:val="20"/>
                <w:szCs w:val="20"/>
              </w:rPr>
              <w:t xml:space="preserve"> Technologie Energetyczne</w:t>
            </w:r>
          </w:p>
          <w:p w14:paraId="5AC573F0" w14:textId="77777777" w:rsidR="00966A02" w:rsidRDefault="00966A02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0A7DED24" w14:textId="16A683DB" w:rsidR="00966A02" w:rsidRDefault="00966A02" w:rsidP="00966A02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3) Energetyka </w:t>
            </w:r>
            <w:r w:rsidR="00317B5C">
              <w:rPr>
                <w:rFonts w:eastAsia="Calibri" w:cstheme="minorHAnsi"/>
                <w:sz w:val="20"/>
                <w:szCs w:val="20"/>
              </w:rPr>
              <w:t>j</w:t>
            </w:r>
            <w:r>
              <w:rPr>
                <w:rFonts w:eastAsia="Calibri" w:cstheme="minorHAnsi"/>
                <w:sz w:val="20"/>
                <w:szCs w:val="20"/>
              </w:rPr>
              <w:t>ądrowa</w:t>
            </w:r>
          </w:p>
          <w:p w14:paraId="383DF37D" w14:textId="67FE1943" w:rsidR="006D6B23" w:rsidRDefault="006D6B23" w:rsidP="00966A02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a) specjalność </w:t>
            </w:r>
            <w:r w:rsidRPr="006D6B23">
              <w:rPr>
                <w:rFonts w:eastAsia="Calibri" w:cstheme="minorHAnsi"/>
                <w:sz w:val="20"/>
                <w:szCs w:val="20"/>
              </w:rPr>
              <w:t>Systemy i eksploatacji elektrowni jądrowych</w:t>
            </w:r>
          </w:p>
          <w:p w14:paraId="50633F3D" w14:textId="77777777" w:rsidR="00966A02" w:rsidRDefault="00966A02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7BDC4799" w14:textId="0D1D33CA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6A02">
              <w:rPr>
                <w:rFonts w:eastAsia="Calibri" w:cstheme="minorHAnsi"/>
                <w:sz w:val="20"/>
                <w:szCs w:val="20"/>
              </w:rPr>
              <w:t>4</w:t>
            </w:r>
            <w:r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Pr="004875B3">
              <w:rPr>
                <w:rFonts w:eastAsia="Calibri" w:cstheme="minorHAnsi"/>
                <w:sz w:val="20"/>
                <w:szCs w:val="20"/>
              </w:rPr>
              <w:t>Technologia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chemiczna</w:t>
            </w:r>
          </w:p>
          <w:p w14:paraId="126B80D8" w14:textId="435B4049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a) </w:t>
            </w:r>
            <w:r w:rsidRPr="000679B1">
              <w:rPr>
                <w:rFonts w:eastAsia="Calibri" w:cstheme="minorHAnsi"/>
                <w:sz w:val="20"/>
                <w:szCs w:val="20"/>
              </w:rPr>
              <w:t>specjalność Technologie energii odnawialnej</w:t>
            </w:r>
          </w:p>
          <w:p w14:paraId="083FF5E6" w14:textId="77777777" w:rsidR="000679B1" w:rsidRPr="00A777C0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4CB3A800" w14:textId="34588DF2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6A02">
              <w:rPr>
                <w:rFonts w:eastAsia="Calibri" w:cstheme="minorHAnsi"/>
                <w:sz w:val="20"/>
                <w:szCs w:val="20"/>
              </w:rPr>
              <w:t>5</w:t>
            </w:r>
            <w:r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Pr="004875B3">
              <w:rPr>
                <w:rFonts w:eastAsia="Calibri" w:cstheme="minorHAnsi"/>
                <w:sz w:val="20"/>
                <w:szCs w:val="20"/>
              </w:rPr>
              <w:t>Transport</w:t>
            </w:r>
          </w:p>
          <w:p w14:paraId="271DEB9A" w14:textId="244A5CA9" w:rsidR="000679B1" w:rsidRP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a) s</w:t>
            </w:r>
            <w:r w:rsidRPr="000679B1">
              <w:rPr>
                <w:rFonts w:eastAsia="Calibri" w:cstheme="minorHAnsi"/>
                <w:sz w:val="20"/>
                <w:szCs w:val="20"/>
              </w:rPr>
              <w:t>pecjalność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679B1">
              <w:rPr>
                <w:rFonts w:eastAsia="Calibri" w:cstheme="minorHAnsi"/>
                <w:sz w:val="20"/>
                <w:szCs w:val="20"/>
              </w:rPr>
              <w:t>Planowanie i zarządzanie systemem</w:t>
            </w:r>
          </w:p>
          <w:p w14:paraId="76610BE2" w14:textId="0411D91D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0679B1">
              <w:rPr>
                <w:rFonts w:eastAsia="Calibri" w:cstheme="minorHAnsi"/>
                <w:sz w:val="20"/>
                <w:szCs w:val="20"/>
              </w:rPr>
              <w:t>transportowym</w:t>
            </w:r>
            <w:r>
              <w:rPr>
                <w:rFonts w:eastAsia="Calibri" w:cstheme="minorHAnsi"/>
                <w:sz w:val="20"/>
                <w:szCs w:val="20"/>
              </w:rPr>
              <w:t xml:space="preserve"> lub</w:t>
            </w:r>
          </w:p>
          <w:p w14:paraId="427E5A3C" w14:textId="12C33F1F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b) specjalność </w:t>
            </w:r>
            <w:r w:rsidRPr="000679B1">
              <w:rPr>
                <w:rFonts w:eastAsia="Calibri" w:cstheme="minorHAnsi"/>
                <w:sz w:val="20"/>
                <w:szCs w:val="20"/>
              </w:rPr>
              <w:t>Inteligentne systemy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679B1">
              <w:rPr>
                <w:rFonts w:eastAsia="Calibri" w:cstheme="minorHAnsi"/>
                <w:sz w:val="20"/>
                <w:szCs w:val="20"/>
              </w:rPr>
              <w:t xml:space="preserve">transportowe </w:t>
            </w:r>
            <w:r>
              <w:rPr>
                <w:rFonts w:eastAsia="Calibri" w:cstheme="minorHAnsi"/>
                <w:sz w:val="20"/>
                <w:szCs w:val="20"/>
              </w:rPr>
              <w:t>lub</w:t>
            </w:r>
          </w:p>
          <w:p w14:paraId="0B98B7A4" w14:textId="615FDEEF" w:rsid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c) specjalność </w:t>
            </w:r>
            <w:r w:rsidRPr="000679B1">
              <w:rPr>
                <w:rFonts w:eastAsia="Calibri" w:cstheme="minorHAnsi"/>
                <w:sz w:val="20"/>
                <w:szCs w:val="20"/>
              </w:rPr>
              <w:t>Infrastruktura transportu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679B1">
              <w:rPr>
                <w:rFonts w:eastAsia="Calibri" w:cstheme="minorHAnsi"/>
                <w:sz w:val="20"/>
                <w:szCs w:val="20"/>
              </w:rPr>
              <w:t>szynowego</w:t>
            </w:r>
          </w:p>
          <w:p w14:paraId="7A09B0CC" w14:textId="77777777" w:rsidR="000679B1" w:rsidRPr="00A777C0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39779092" w14:textId="444A5448" w:rsidR="004E6279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6A02">
              <w:rPr>
                <w:rFonts w:eastAsia="Calibri" w:cstheme="minorHAnsi"/>
                <w:sz w:val="20"/>
                <w:szCs w:val="20"/>
              </w:rPr>
              <w:t>6</w:t>
            </w:r>
            <w:r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Pr="004875B3">
              <w:rPr>
                <w:rFonts w:eastAsia="Calibri" w:cstheme="minorHAnsi"/>
                <w:sz w:val="20"/>
                <w:szCs w:val="20"/>
              </w:rPr>
              <w:t>Inżynieria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materiałowa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912ACE6" w14:textId="77BB1F99" w:rsidR="000679B1" w:rsidRPr="000679B1" w:rsidRDefault="000679B1" w:rsidP="000679B1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a) </w:t>
            </w:r>
            <w:r w:rsidRPr="000679B1">
              <w:rPr>
                <w:rFonts w:eastAsia="Calibri" w:cstheme="minorHAnsi"/>
                <w:sz w:val="20"/>
                <w:szCs w:val="20"/>
              </w:rPr>
              <w:t>specjalność Inżynieria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679B1">
              <w:rPr>
                <w:rFonts w:eastAsia="Calibri" w:cstheme="minorHAnsi"/>
                <w:sz w:val="20"/>
                <w:szCs w:val="20"/>
              </w:rPr>
              <w:t>materiałów funkcjonalnych dla energetyki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679B1">
              <w:rPr>
                <w:rFonts w:eastAsia="Calibri" w:cstheme="minorHAnsi"/>
                <w:sz w:val="20"/>
                <w:szCs w:val="20"/>
              </w:rPr>
              <w:t>odnawialnej</w:t>
            </w:r>
          </w:p>
        </w:tc>
      </w:tr>
      <w:tr w:rsidR="00B03F33" w:rsidRPr="00A777C0" w14:paraId="3ED91156" w14:textId="77777777" w:rsidTr="00A03723">
        <w:trPr>
          <w:trHeight w:val="776"/>
        </w:trPr>
        <w:tc>
          <w:tcPr>
            <w:tcW w:w="3969" w:type="dxa"/>
          </w:tcPr>
          <w:p w14:paraId="634DCD11" w14:textId="2CF5CDB0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Szczególne potrzeby uczestnika projektu w zakresie dostępności proponowanych przez PG form wsparcia w projekcie</w:t>
            </w:r>
          </w:p>
          <w:p w14:paraId="174C0AB1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  <w:p w14:paraId="7B695E08" w14:textId="7E638357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Jeżeli tak, proszę wskazać potrzebne udogodnienie/a</w:t>
            </w:r>
          </w:p>
        </w:tc>
        <w:tc>
          <w:tcPr>
            <w:tcW w:w="5098" w:type="dxa"/>
          </w:tcPr>
          <w:p w14:paraId="14495C09" w14:textId="3904C64B" w:rsidR="00B03F33" w:rsidRPr="00A777C0" w:rsidRDefault="00B03F33" w:rsidP="00B03F33">
            <w:pPr>
              <w:spacing w:line="276" w:lineRule="auto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="004875B3">
              <w:rPr>
                <w:sz w:val="20"/>
                <w:szCs w:val="20"/>
              </w:rPr>
              <w:t>TAK</w:t>
            </w:r>
            <w:r w:rsidRPr="00A777C0">
              <w:rPr>
                <w:sz w:val="20"/>
                <w:szCs w:val="20"/>
              </w:rPr>
              <w:t xml:space="preserve">   </w:t>
            </w:r>
          </w:p>
          <w:p w14:paraId="04FB5F0E" w14:textId="6B6FB408" w:rsidR="00B03F33" w:rsidRPr="00A777C0" w:rsidRDefault="00B03F33" w:rsidP="00B03F3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="004875B3">
              <w:rPr>
                <w:sz w:val="20"/>
                <w:szCs w:val="20"/>
              </w:rPr>
              <w:t>NIE</w:t>
            </w:r>
          </w:p>
          <w:p w14:paraId="00FD7C7B" w14:textId="77777777" w:rsidR="00B03F33" w:rsidRPr="00A777C0" w:rsidRDefault="00B03F33" w:rsidP="00B03F3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1854576A" w14:textId="77777777" w:rsidR="00795105" w:rsidRDefault="00795105" w:rsidP="007A0417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CA70860" w14:textId="77777777" w:rsidR="00795105" w:rsidRDefault="00795105" w:rsidP="007A0417">
            <w:pPr>
              <w:spacing w:line="276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D5C73F3" w14:textId="76AA41B1" w:rsidR="00B03F33" w:rsidRPr="00A777C0" w:rsidRDefault="00B03F33" w:rsidP="007A04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lastRenderedPageBreak/>
              <w:t>……………………………………</w:t>
            </w:r>
            <w:r w:rsidR="007A0417">
              <w:rPr>
                <w:rFonts w:eastAsia="Calibri" w:cstheme="minorHAnsi"/>
                <w:sz w:val="20"/>
                <w:szCs w:val="20"/>
              </w:rPr>
              <w:t>…………………………………………….</w:t>
            </w:r>
            <w:r w:rsidRPr="00A777C0">
              <w:rPr>
                <w:rFonts w:eastAsia="Calibri" w:cstheme="minorHAnsi"/>
                <w:sz w:val="20"/>
                <w:szCs w:val="20"/>
              </w:rPr>
              <w:t>… (</w:t>
            </w:r>
            <w:r w:rsidR="00F72474" w:rsidRPr="00A777C0">
              <w:rPr>
                <w:rFonts w:eastAsia="Calibri" w:cstheme="minorHAnsi"/>
                <w:sz w:val="20"/>
                <w:szCs w:val="20"/>
              </w:rPr>
              <w:t>wypełnić,</w:t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jeśli dotyczy)</w:t>
            </w:r>
          </w:p>
        </w:tc>
      </w:tr>
      <w:tr w:rsidR="00B03F33" w:rsidRPr="00A777C0" w14:paraId="6AAC2FB9" w14:textId="77777777" w:rsidTr="00A03723">
        <w:tc>
          <w:tcPr>
            <w:tcW w:w="3969" w:type="dxa"/>
          </w:tcPr>
          <w:p w14:paraId="3E5DCAFF" w14:textId="2CE43D0E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lastRenderedPageBreak/>
              <w:t>Adres e-mail uczestnika</w:t>
            </w:r>
          </w:p>
          <w:p w14:paraId="2F41697C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  <w:p w14:paraId="7B789382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BBFDDC8" w14:textId="77777777" w:rsidR="00B03F33" w:rsidRPr="00A777C0" w:rsidRDefault="00B03F33" w:rsidP="00B03F33">
            <w:pPr>
              <w:jc w:val="center"/>
              <w:rPr>
                <w:sz w:val="20"/>
                <w:szCs w:val="20"/>
              </w:rPr>
            </w:pPr>
          </w:p>
        </w:tc>
      </w:tr>
      <w:tr w:rsidR="00B03F33" w:rsidRPr="00A777C0" w14:paraId="2071401C" w14:textId="77777777" w:rsidTr="00A03723">
        <w:tc>
          <w:tcPr>
            <w:tcW w:w="3969" w:type="dxa"/>
          </w:tcPr>
          <w:p w14:paraId="4B0B7374" w14:textId="66C22BBB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Nr telefonu uczestnika</w:t>
            </w:r>
          </w:p>
          <w:p w14:paraId="42148956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  <w:p w14:paraId="1CD615F2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C14AE58" w14:textId="77777777" w:rsidR="00B03F33" w:rsidRPr="00A777C0" w:rsidRDefault="00B03F33" w:rsidP="00B03F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96F26D" w14:textId="77777777" w:rsidR="003C2A7B" w:rsidRDefault="003C2A7B" w:rsidP="00037179"/>
    <w:p w14:paraId="3A47CDF2" w14:textId="73175EA6" w:rsidR="00C7146D" w:rsidRDefault="005E0CF0" w:rsidP="00037179">
      <w:r>
        <w:t>Proszę o zaznaczenie</w:t>
      </w:r>
      <w:r w:rsidRPr="005E0CF0">
        <w:rPr>
          <w:b/>
          <w:bCs/>
        </w:rPr>
        <w:t xml:space="preserve"> X</w:t>
      </w:r>
      <w:r w:rsidR="003F2715">
        <w:t xml:space="preserve"> jakim</w:t>
      </w:r>
      <w:r>
        <w:t xml:space="preserve"> </w:t>
      </w:r>
      <w:r w:rsidR="003F2715">
        <w:t>rodzajem</w:t>
      </w:r>
      <w:r w:rsidR="005F7D3F">
        <w:t xml:space="preserve"> wsparcia</w:t>
      </w:r>
      <w:r>
        <w:t xml:space="preserve"> jest Pan(i) zainteresowana</w:t>
      </w:r>
      <w:r w:rsidR="00037179">
        <w:t>:</w:t>
      </w:r>
      <w:r>
        <w:t xml:space="preserve"> </w:t>
      </w:r>
      <w:r w:rsidR="00C7146D">
        <w:br/>
      </w:r>
      <w:r w:rsidR="00C7146D" w:rsidRPr="003C2A7B">
        <w:rPr>
          <w:i/>
          <w:iCs/>
          <w:u w:val="single"/>
        </w:rPr>
        <w:t>*należy wybrać formy wsparcia przeznaczone dla studiowanego kierunku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17B5C" w:rsidRPr="00A777C0" w14:paraId="5D44EB2B" w14:textId="22DDBAFE" w:rsidTr="00317B5C">
        <w:tc>
          <w:tcPr>
            <w:tcW w:w="3397" w:type="dxa"/>
          </w:tcPr>
          <w:p w14:paraId="326CB4C4" w14:textId="2C748451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Technologie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kosmiczne i satelitarne</w:t>
            </w:r>
          </w:p>
          <w:p w14:paraId="17637324" w14:textId="6B53C04E" w:rsidR="00317B5C" w:rsidRPr="00DE08C0" w:rsidRDefault="00317B5C" w:rsidP="00317B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33DB0F1" w14:textId="6D58C81B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1.2 </w:t>
            </w:r>
            <w:r w:rsidRPr="00317B5C">
              <w:rPr>
                <w:rFonts w:eastAsia="Calibri" w:cstheme="minorHAnsi"/>
                <w:sz w:val="20"/>
                <w:szCs w:val="20"/>
              </w:rPr>
              <w:t xml:space="preserve">staż dla wyróżniających się studentów w przedsiębiorstwach działających w branży kosmicznej na terenie Polski, w tym w regionie Pomorza </w:t>
            </w:r>
            <w:r>
              <w:rPr>
                <w:rFonts w:eastAsia="Calibri" w:cstheme="minorHAnsi"/>
                <w:sz w:val="20"/>
                <w:szCs w:val="20"/>
              </w:rPr>
              <w:t>(</w:t>
            </w:r>
            <w:r w:rsidRPr="00317B5C">
              <w:rPr>
                <w:rFonts w:eastAsia="Calibri" w:cstheme="minorHAnsi"/>
                <w:sz w:val="20"/>
                <w:szCs w:val="20"/>
              </w:rPr>
              <w:t>2 miesiące</w:t>
            </w:r>
            <w:r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669D9B6E" w14:textId="58C16C82" w:rsidR="00931D68" w:rsidRDefault="00317B5C" w:rsidP="00931D6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31D68">
              <w:rPr>
                <w:rFonts w:eastAsia="Calibri" w:cstheme="minorHAnsi"/>
                <w:sz w:val="20"/>
                <w:szCs w:val="20"/>
              </w:rPr>
              <w:t xml:space="preserve">1.3 </w:t>
            </w:r>
            <w:r w:rsidR="00931D68" w:rsidRPr="00931D68">
              <w:rPr>
                <w:rFonts w:eastAsia="Calibri" w:cstheme="minorHAnsi"/>
                <w:sz w:val="20"/>
                <w:szCs w:val="20"/>
              </w:rPr>
              <w:t>szkoleni</w:t>
            </w:r>
            <w:r w:rsidR="00931D68">
              <w:rPr>
                <w:rFonts w:eastAsia="Calibri" w:cstheme="minorHAnsi"/>
                <w:sz w:val="20"/>
                <w:szCs w:val="20"/>
              </w:rPr>
              <w:t>e pn.:</w:t>
            </w:r>
            <w:r w:rsidR="00931D68" w:rsidRPr="00931D6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55D64">
              <w:rPr>
                <w:rFonts w:eastAsia="Calibri" w:cstheme="minorHAnsi"/>
                <w:sz w:val="20"/>
                <w:szCs w:val="20"/>
              </w:rPr>
              <w:t>„</w:t>
            </w:r>
            <w:r w:rsidR="00931D68" w:rsidRPr="00931D68">
              <w:rPr>
                <w:rFonts w:eastAsia="Calibri" w:cstheme="minorHAnsi"/>
                <w:sz w:val="20"/>
                <w:szCs w:val="20"/>
              </w:rPr>
              <w:t>Przedsiębiorczość</w:t>
            </w:r>
            <w:r w:rsidR="00931D6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31D68" w:rsidRPr="00931D68">
              <w:rPr>
                <w:rFonts w:eastAsia="Calibri" w:cstheme="minorHAnsi"/>
                <w:sz w:val="20"/>
                <w:szCs w:val="20"/>
              </w:rPr>
              <w:t>kosmiczna</w:t>
            </w:r>
            <w:r w:rsidR="00055D64">
              <w:rPr>
                <w:rFonts w:eastAsia="Calibri" w:cstheme="minorHAnsi"/>
                <w:sz w:val="20"/>
                <w:szCs w:val="20"/>
              </w:rPr>
              <w:t>”</w:t>
            </w:r>
          </w:p>
          <w:p w14:paraId="7AE421B7" w14:textId="28C3A8F5" w:rsidR="00317B5C" w:rsidRDefault="00931D68" w:rsidP="00931D68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1.4 </w:t>
            </w:r>
            <w:r w:rsidRPr="00931D68">
              <w:rPr>
                <w:rFonts w:eastAsia="Calibri" w:cstheme="minorHAnsi"/>
                <w:sz w:val="20"/>
                <w:szCs w:val="20"/>
              </w:rPr>
              <w:t>szkoleni</w:t>
            </w:r>
            <w:r>
              <w:rPr>
                <w:rFonts w:eastAsia="Calibri" w:cstheme="minorHAnsi"/>
                <w:sz w:val="20"/>
                <w:szCs w:val="20"/>
              </w:rPr>
              <w:t xml:space="preserve">e pn.: </w:t>
            </w:r>
            <w:r w:rsidR="00055D64">
              <w:rPr>
                <w:rFonts w:eastAsia="Calibri" w:cstheme="minorHAnsi"/>
                <w:sz w:val="20"/>
                <w:szCs w:val="20"/>
              </w:rPr>
              <w:t>„</w:t>
            </w:r>
            <w:r w:rsidRPr="00931D68">
              <w:rPr>
                <w:rFonts w:eastAsia="Calibri" w:cstheme="minorHAnsi"/>
                <w:sz w:val="20"/>
                <w:szCs w:val="20"/>
              </w:rPr>
              <w:t>Kluczowe zastosowania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31D68">
              <w:rPr>
                <w:rFonts w:eastAsia="Calibri" w:cstheme="minorHAnsi"/>
                <w:sz w:val="20"/>
                <w:szCs w:val="20"/>
              </w:rPr>
              <w:t>danych satelitarnych</w:t>
            </w:r>
            <w:r w:rsidR="00055D64">
              <w:rPr>
                <w:rFonts w:eastAsia="Calibri" w:cstheme="minorHAnsi"/>
                <w:sz w:val="20"/>
                <w:szCs w:val="20"/>
              </w:rPr>
              <w:t>”</w:t>
            </w:r>
          </w:p>
          <w:p w14:paraId="3614C029" w14:textId="77777777" w:rsidR="00931D68" w:rsidRDefault="00931D68" w:rsidP="00931D68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1.5 </w:t>
            </w:r>
            <w:r w:rsidRPr="00931D68">
              <w:rPr>
                <w:rFonts w:eastAsia="Calibri" w:cstheme="minorHAnsi"/>
                <w:sz w:val="20"/>
                <w:szCs w:val="20"/>
              </w:rPr>
              <w:t>wizyty studyjne w siedzibach podmiotów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31D68">
              <w:rPr>
                <w:rFonts w:eastAsia="Calibri" w:cstheme="minorHAnsi"/>
                <w:sz w:val="20"/>
                <w:szCs w:val="20"/>
              </w:rPr>
              <w:t xml:space="preserve">działających w </w:t>
            </w: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Pr="00931D68">
              <w:rPr>
                <w:rFonts w:eastAsia="Calibri" w:cstheme="minorHAnsi"/>
                <w:sz w:val="20"/>
                <w:szCs w:val="20"/>
              </w:rPr>
              <w:t>ektorze kosmicznym</w:t>
            </w:r>
          </w:p>
          <w:p w14:paraId="60DC7A06" w14:textId="77777777" w:rsidR="00931D68" w:rsidRDefault="00931D68" w:rsidP="00931D68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1.6 z</w:t>
            </w:r>
            <w:r w:rsidRPr="00931D68">
              <w:rPr>
                <w:rFonts w:eastAsia="Calibri" w:cstheme="minorHAnsi"/>
                <w:sz w:val="20"/>
                <w:szCs w:val="20"/>
              </w:rPr>
              <w:t>ajęcia prowadzone przez praktyków w ramach specjalności TliT oraz EMA</w:t>
            </w:r>
          </w:p>
          <w:p w14:paraId="679FE85D" w14:textId="77777777" w:rsidR="00931D68" w:rsidRDefault="00931D68" w:rsidP="00931D68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1.7 u</w:t>
            </w:r>
            <w:r w:rsidRPr="00931D68">
              <w:rPr>
                <w:rFonts w:eastAsia="Calibri" w:cstheme="minorHAnsi"/>
                <w:sz w:val="20"/>
                <w:szCs w:val="20"/>
              </w:rPr>
              <w:t>dział w konferencji branżowej dla studentów specjalności TliT oraz EMA</w:t>
            </w:r>
          </w:p>
          <w:p w14:paraId="39EDE9F6" w14:textId="77777777" w:rsidR="00055D64" w:rsidRDefault="00055D64" w:rsidP="00931D68">
            <w:pPr>
              <w:rPr>
                <w:rFonts w:eastAsia="Calibri" w:cstheme="minorHAnsi"/>
                <w:sz w:val="20"/>
                <w:szCs w:val="20"/>
              </w:rPr>
            </w:pPr>
          </w:p>
          <w:p w14:paraId="22FEF61C" w14:textId="77777777" w:rsidR="00ED7E21" w:rsidRDefault="00ED7E21" w:rsidP="00931D68">
            <w:pP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</w:pP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sym w:font="Symbol" w:char="F080"/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oferta podnoszenia kompetencji </w:t>
            </w:r>
            <w:r w:rsidR="00055D64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>przedstawiona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powyżej jest przewidziana dla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studentów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innego kierunku studiów</w:t>
            </w:r>
          </w:p>
          <w:p w14:paraId="2F5B7213" w14:textId="5A61D24F" w:rsidR="00055D64" w:rsidRPr="00ED7E21" w:rsidRDefault="00055D64" w:rsidP="00931D68">
            <w:pP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</w:pPr>
          </w:p>
        </w:tc>
      </w:tr>
      <w:tr w:rsidR="00317B5C" w:rsidRPr="00A777C0" w14:paraId="718380BE" w14:textId="62340789" w:rsidTr="00317B5C">
        <w:tc>
          <w:tcPr>
            <w:tcW w:w="3397" w:type="dxa"/>
          </w:tcPr>
          <w:p w14:paraId="05E3DCCE" w14:textId="7D192CA7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Energetyka</w:t>
            </w:r>
          </w:p>
          <w:p w14:paraId="5C84E64A" w14:textId="77777777" w:rsidR="00317B5C" w:rsidRDefault="00317B5C" w:rsidP="00317B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3DBB310" w14:textId="2A345A6D" w:rsidR="00ED7E21" w:rsidRDefault="00ED7E21" w:rsidP="00ED7E21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2.3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 xml:space="preserve">szkolenie dla osób </w:t>
            </w:r>
            <w:r w:rsidR="00055D64">
              <w:rPr>
                <w:rFonts w:cstheme="minorHAnsi"/>
                <w:sz w:val="20"/>
                <w:szCs w:val="20"/>
              </w:rPr>
              <w:t>z</w:t>
            </w:r>
            <w:r w:rsidRPr="00ED7E21">
              <w:rPr>
                <w:rFonts w:cstheme="minorHAnsi"/>
                <w:sz w:val="20"/>
                <w:szCs w:val="20"/>
              </w:rPr>
              <w:t>obowiązanych do posiadania certyfikatów F-GAZ dla personelu</w:t>
            </w:r>
            <w:r w:rsidRPr="00ED7E21">
              <w:rPr>
                <w:rFonts w:cstheme="minorHAnsi"/>
                <w:sz w:val="20"/>
                <w:szCs w:val="20"/>
              </w:rPr>
              <w:cr/>
            </w: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 w:rsidRPr="00ED7E21">
              <w:rPr>
                <w:rFonts w:cstheme="minorHAnsi"/>
                <w:sz w:val="20"/>
                <w:szCs w:val="20"/>
              </w:rPr>
              <w:t>wizyt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ED7E21">
              <w:rPr>
                <w:rFonts w:cstheme="minorHAnsi"/>
                <w:sz w:val="20"/>
                <w:szCs w:val="20"/>
              </w:rPr>
              <w:t xml:space="preserve"> studyjn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ED7E21">
              <w:rPr>
                <w:rFonts w:cstheme="minorHAnsi"/>
                <w:sz w:val="20"/>
                <w:szCs w:val="20"/>
              </w:rPr>
              <w:t xml:space="preserve"> w firmie Energobaltic Sp. z o.o.</w:t>
            </w:r>
          </w:p>
          <w:p w14:paraId="73063C37" w14:textId="7A2FC00E" w:rsidR="00317B5C" w:rsidRDefault="00ED7E21" w:rsidP="00ED7E21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sz w:val="20"/>
                <w:szCs w:val="20"/>
              </w:rPr>
              <w:t xml:space="preserve">5 </w:t>
            </w:r>
            <w:r w:rsidRPr="00ED7E21">
              <w:rPr>
                <w:rFonts w:cstheme="minorHAnsi"/>
                <w:sz w:val="20"/>
                <w:szCs w:val="20"/>
              </w:rPr>
              <w:t>wizyt</w:t>
            </w:r>
            <w:r w:rsidR="00067A9B">
              <w:rPr>
                <w:rFonts w:cstheme="minorHAnsi"/>
                <w:sz w:val="20"/>
                <w:szCs w:val="20"/>
              </w:rPr>
              <w:t>a</w:t>
            </w:r>
            <w:r w:rsidRPr="00ED7E21">
              <w:rPr>
                <w:rFonts w:cstheme="minorHAnsi"/>
                <w:sz w:val="20"/>
                <w:szCs w:val="20"/>
              </w:rPr>
              <w:t xml:space="preserve"> studyjn</w:t>
            </w:r>
            <w:r w:rsidR="00067A9B">
              <w:rPr>
                <w:rFonts w:cstheme="minorHAnsi"/>
                <w:sz w:val="20"/>
                <w:szCs w:val="20"/>
              </w:rPr>
              <w:t>a</w:t>
            </w:r>
            <w:r w:rsidRPr="00ED7E21">
              <w:rPr>
                <w:rFonts w:cstheme="minorHAnsi"/>
                <w:sz w:val="20"/>
                <w:szCs w:val="20"/>
              </w:rPr>
              <w:t xml:space="preserve"> w Narodowym Centrum Badań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Rozwoju w Świerku</w:t>
            </w:r>
          </w:p>
          <w:p w14:paraId="52E60888" w14:textId="77777777" w:rsidR="00055D64" w:rsidRDefault="00ED7E21" w:rsidP="00ED7E21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 xml:space="preserve">2.6.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ED7E21">
              <w:rPr>
                <w:rFonts w:cstheme="minorHAnsi"/>
                <w:sz w:val="20"/>
                <w:szCs w:val="20"/>
              </w:rPr>
              <w:t>ajęcia prowadzone przez praktyków w ramach specjalności TE</w:t>
            </w:r>
            <w:r w:rsidRPr="00ED7E21">
              <w:rPr>
                <w:rFonts w:cstheme="minorHAnsi"/>
                <w:sz w:val="20"/>
                <w:szCs w:val="20"/>
              </w:rPr>
              <w:cr/>
            </w:r>
          </w:p>
          <w:p w14:paraId="5F112AAC" w14:textId="77354D5E" w:rsidR="00ED7E21" w:rsidRDefault="00055D64" w:rsidP="00ED7E21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sym w:font="Symbol" w:char="F080"/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oferta podnoszenia kompetencji 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>przedstawiona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powyżej jest przewidziana dla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studentów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innego kierunku studiów</w:t>
            </w:r>
          </w:p>
          <w:p w14:paraId="0111FB4C" w14:textId="680F2DDC" w:rsidR="00ED7E21" w:rsidRPr="00ED7E21" w:rsidRDefault="00ED7E21" w:rsidP="00ED7E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7B5C" w:rsidRPr="00A777C0" w14:paraId="0D528D2A" w14:textId="29E254FF" w:rsidTr="00317B5C">
        <w:tc>
          <w:tcPr>
            <w:tcW w:w="3397" w:type="dxa"/>
          </w:tcPr>
          <w:p w14:paraId="119A7673" w14:textId="514831C9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Energetyka Jądrowa</w:t>
            </w:r>
          </w:p>
          <w:p w14:paraId="0C900D15" w14:textId="77777777" w:rsidR="00317B5C" w:rsidRDefault="00317B5C" w:rsidP="00317B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BAFF151" w14:textId="77777777" w:rsidR="00055D64" w:rsidRDefault="00055D64" w:rsidP="00055D64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 w:rsidRPr="00ED7E21">
              <w:rPr>
                <w:rFonts w:cstheme="minorHAnsi"/>
                <w:sz w:val="20"/>
                <w:szCs w:val="20"/>
              </w:rPr>
              <w:t>wizyt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ED7E21">
              <w:rPr>
                <w:rFonts w:cstheme="minorHAnsi"/>
                <w:sz w:val="20"/>
                <w:szCs w:val="20"/>
              </w:rPr>
              <w:t xml:space="preserve"> studyjn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ED7E21">
              <w:rPr>
                <w:rFonts w:cstheme="minorHAnsi"/>
                <w:sz w:val="20"/>
                <w:szCs w:val="20"/>
              </w:rPr>
              <w:t xml:space="preserve"> w firmie Energobaltic Sp. z o.o.</w:t>
            </w:r>
          </w:p>
          <w:p w14:paraId="07BE8993" w14:textId="77777777" w:rsidR="00067A9B" w:rsidRDefault="00067A9B" w:rsidP="00067A9B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sz w:val="20"/>
                <w:szCs w:val="20"/>
              </w:rPr>
              <w:t xml:space="preserve">5 </w:t>
            </w:r>
            <w:r w:rsidRPr="00ED7E21">
              <w:rPr>
                <w:rFonts w:cstheme="minorHAnsi"/>
                <w:sz w:val="20"/>
                <w:szCs w:val="20"/>
              </w:rPr>
              <w:t>wizyt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D7E21">
              <w:rPr>
                <w:rFonts w:cstheme="minorHAnsi"/>
                <w:sz w:val="20"/>
                <w:szCs w:val="20"/>
              </w:rPr>
              <w:t xml:space="preserve"> studyjn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D7E21">
              <w:rPr>
                <w:rFonts w:cstheme="minorHAnsi"/>
                <w:sz w:val="20"/>
                <w:szCs w:val="20"/>
              </w:rPr>
              <w:t xml:space="preserve"> w Narodowym Centrum Badań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7E21">
              <w:rPr>
                <w:rFonts w:cstheme="minorHAnsi"/>
                <w:sz w:val="20"/>
                <w:szCs w:val="20"/>
              </w:rPr>
              <w:t>Rozwoju w Świerku</w:t>
            </w:r>
          </w:p>
          <w:p w14:paraId="48EA687D" w14:textId="12BF8817" w:rsidR="00055D64" w:rsidRDefault="00ED7E21" w:rsidP="00317B5C">
            <w:pPr>
              <w:rPr>
                <w:rFonts w:eastAsia="Calibri"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>
              <w:rPr>
                <w:rFonts w:eastAsia="Calibri" w:cstheme="minorHAnsi"/>
                <w:sz w:val="20"/>
                <w:szCs w:val="20"/>
              </w:rPr>
              <w:t xml:space="preserve"> 2.7</w:t>
            </w:r>
            <w:r w:rsidR="00067A9B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z</w:t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ajęcia prowadzone przez praktyków </w:t>
            </w:r>
            <w:r>
              <w:rPr>
                <w:rFonts w:eastAsia="Calibri" w:cstheme="minorHAnsi"/>
                <w:sz w:val="20"/>
                <w:szCs w:val="20"/>
              </w:rPr>
              <w:t>dla kierunku</w:t>
            </w:r>
            <w:r w:rsidRPr="00ED7E21">
              <w:rPr>
                <w:rFonts w:eastAsia="Calibri" w:cstheme="minorHAnsi"/>
                <w:sz w:val="20"/>
                <w:szCs w:val="20"/>
              </w:rPr>
              <w:t xml:space="preserve"> EJ</w:t>
            </w:r>
            <w:r w:rsidRPr="00ED7E21">
              <w:rPr>
                <w:rFonts w:eastAsia="Calibri" w:cstheme="minorHAnsi"/>
                <w:sz w:val="20"/>
                <w:szCs w:val="20"/>
              </w:rPr>
              <w:cr/>
            </w:r>
          </w:p>
          <w:p w14:paraId="25B78127" w14:textId="5DE22D22" w:rsidR="00317B5C" w:rsidRDefault="00055D64" w:rsidP="00317B5C">
            <w:pPr>
              <w:rPr>
                <w:rFonts w:eastAsia="Calibri"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sym w:font="Symbol" w:char="F080"/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oferta podnoszenia kompetencji 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>przedstawiona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powyżej jest przewidziana dla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studentów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innego kierunku studiów</w:t>
            </w:r>
          </w:p>
          <w:p w14:paraId="6AE391ED" w14:textId="0D826A3C" w:rsidR="00ED7E21" w:rsidRDefault="00ED7E21" w:rsidP="00317B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7B5C" w:rsidRPr="00A777C0" w14:paraId="0C502939" w14:textId="37622DE4" w:rsidTr="00317B5C">
        <w:tc>
          <w:tcPr>
            <w:tcW w:w="3397" w:type="dxa"/>
          </w:tcPr>
          <w:p w14:paraId="59AAD179" w14:textId="0F3A9D71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Technologi</w:t>
            </w:r>
            <w:r>
              <w:rPr>
                <w:rFonts w:eastAsia="Calibri" w:cstheme="minorHAnsi"/>
                <w:sz w:val="20"/>
                <w:szCs w:val="20"/>
              </w:rPr>
              <w:t>a chemiczna</w:t>
            </w:r>
          </w:p>
          <w:p w14:paraId="430AB1B4" w14:textId="77777777" w:rsidR="00317B5C" w:rsidRDefault="00317B5C" w:rsidP="00317B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A8B29D4" w14:textId="3D221CD1" w:rsidR="00317B5C" w:rsidRPr="00F761AA" w:rsidRDefault="00ED7E21" w:rsidP="00317B5C">
            <w:pPr>
              <w:rPr>
                <w:rFonts w:cstheme="minorHAnsi"/>
                <w:sz w:val="20"/>
                <w:szCs w:val="20"/>
              </w:rPr>
            </w:pPr>
            <w:r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F761AA">
              <w:rPr>
                <w:rFonts w:eastAsia="Calibri" w:cstheme="minorHAnsi"/>
                <w:sz w:val="20"/>
                <w:szCs w:val="20"/>
              </w:rPr>
              <w:t xml:space="preserve"> 3.2 z</w:t>
            </w:r>
            <w:r w:rsidRPr="00F761AA">
              <w:rPr>
                <w:rFonts w:cstheme="minorHAnsi"/>
                <w:sz w:val="20"/>
                <w:szCs w:val="20"/>
              </w:rPr>
              <w:t xml:space="preserve">ajęcia </w:t>
            </w:r>
            <w:r w:rsidR="00FD7BF9">
              <w:rPr>
                <w:rFonts w:cstheme="minorHAnsi"/>
                <w:sz w:val="20"/>
                <w:szCs w:val="20"/>
              </w:rPr>
              <w:t xml:space="preserve">dodatkowe </w:t>
            </w:r>
            <w:r w:rsidRPr="00F761AA">
              <w:rPr>
                <w:rFonts w:cstheme="minorHAnsi"/>
                <w:sz w:val="20"/>
                <w:szCs w:val="20"/>
              </w:rPr>
              <w:t>prowadzone przez praktyków w ramach nowej specjalności</w:t>
            </w:r>
          </w:p>
          <w:p w14:paraId="0B677E99" w14:textId="77777777" w:rsidR="00055D64" w:rsidRDefault="00055D64" w:rsidP="00317B5C">
            <w:pPr>
              <w:rPr>
                <w:rFonts w:cstheme="minorHAnsi"/>
                <w:sz w:val="20"/>
                <w:szCs w:val="20"/>
              </w:rPr>
            </w:pPr>
          </w:p>
          <w:p w14:paraId="4C875E91" w14:textId="705B398E" w:rsidR="00055D64" w:rsidRPr="00F761AA" w:rsidRDefault="00055D64" w:rsidP="00317B5C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lastRenderedPageBreak/>
              <w:sym w:font="Symbol" w:char="F080"/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oferta podnoszenia kompetencji 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>przedstawiona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powyżej jest przewidziana dla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studentów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innego kierunku studiów</w:t>
            </w:r>
          </w:p>
        </w:tc>
      </w:tr>
      <w:tr w:rsidR="00317B5C" w:rsidRPr="00A777C0" w14:paraId="169433E5" w14:textId="77777777" w:rsidTr="00317B5C">
        <w:tc>
          <w:tcPr>
            <w:tcW w:w="3397" w:type="dxa"/>
          </w:tcPr>
          <w:p w14:paraId="59E782C4" w14:textId="77777777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lastRenderedPageBreak/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T</w:t>
            </w:r>
            <w:r>
              <w:rPr>
                <w:rFonts w:eastAsia="Calibri" w:cstheme="minorHAnsi"/>
                <w:sz w:val="20"/>
                <w:szCs w:val="20"/>
              </w:rPr>
              <w:t>ransport</w:t>
            </w:r>
          </w:p>
          <w:p w14:paraId="62834DDF" w14:textId="4959ECB0" w:rsidR="00317B5C" w:rsidRP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450C98B" w14:textId="77777777" w:rsidR="00317B5C" w:rsidRDefault="00F761AA" w:rsidP="00317B5C">
            <w:pPr>
              <w:rPr>
                <w:rFonts w:cstheme="minorHAnsi"/>
                <w:sz w:val="20"/>
                <w:szCs w:val="20"/>
              </w:rPr>
            </w:pPr>
            <w:r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F761A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761AA">
              <w:rPr>
                <w:rFonts w:cstheme="minorHAnsi"/>
                <w:sz w:val="20"/>
                <w:szCs w:val="20"/>
              </w:rPr>
              <w:t>4.2 zajęcia dodatkowe prowadzone przez praktyków w ramach nowych specjalności</w:t>
            </w:r>
          </w:p>
          <w:p w14:paraId="4FA2CA00" w14:textId="77777777" w:rsidR="00735430" w:rsidRDefault="00735430" w:rsidP="00317B5C">
            <w:pPr>
              <w:rPr>
                <w:rFonts w:cstheme="minorHAnsi"/>
                <w:sz w:val="20"/>
                <w:szCs w:val="20"/>
              </w:rPr>
            </w:pPr>
          </w:p>
          <w:p w14:paraId="777DBEA7" w14:textId="77777777" w:rsidR="00055D64" w:rsidRDefault="00055D64" w:rsidP="00317B5C">
            <w:pP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</w:pP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sym w:font="Symbol" w:char="F080"/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oferta podnoszenia kompetencji 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>przedstawiona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powyżej jest przewidziana dla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studentów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innego kierunku studiów</w:t>
            </w:r>
          </w:p>
          <w:p w14:paraId="624F4844" w14:textId="4A50A4A6" w:rsidR="00735430" w:rsidRPr="00F761AA" w:rsidRDefault="00735430" w:rsidP="00317B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7B5C" w:rsidRPr="00A777C0" w14:paraId="77353FA3" w14:textId="77777777" w:rsidTr="00317B5C">
        <w:tc>
          <w:tcPr>
            <w:tcW w:w="3397" w:type="dxa"/>
          </w:tcPr>
          <w:p w14:paraId="21907943" w14:textId="24DDF548" w:rsidR="00317B5C" w:rsidRDefault="00317B5C" w:rsidP="00317B5C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Inżynieria materiałowa</w:t>
            </w:r>
          </w:p>
          <w:p w14:paraId="649F8853" w14:textId="77777777" w:rsidR="00317B5C" w:rsidRDefault="00317B5C" w:rsidP="00317B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809D7DE" w14:textId="7B9C7A23" w:rsidR="00317B5C" w:rsidRDefault="00F761AA" w:rsidP="00055D64">
            <w:pPr>
              <w:rPr>
                <w:rFonts w:cstheme="minorHAnsi"/>
                <w:sz w:val="20"/>
                <w:szCs w:val="20"/>
              </w:rPr>
            </w:pPr>
            <w:r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F761AA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F761AA">
              <w:rPr>
                <w:rFonts w:cstheme="minorHAnsi"/>
                <w:sz w:val="20"/>
                <w:szCs w:val="20"/>
              </w:rPr>
              <w:t>.2 wizyty studyjne w zakładach stanowiących potencjalne miejsca przyszłej pracy absolwentów kierunku</w:t>
            </w:r>
            <w:r w:rsidRPr="00F761AA">
              <w:rPr>
                <w:rFonts w:cstheme="minorHAnsi"/>
                <w:sz w:val="20"/>
                <w:szCs w:val="20"/>
              </w:rPr>
              <w:cr/>
            </w:r>
            <w:r w:rsidR="00055D64"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="00055D64" w:rsidRPr="00F761A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55D64">
              <w:rPr>
                <w:rFonts w:cstheme="minorHAnsi"/>
                <w:sz w:val="20"/>
                <w:szCs w:val="20"/>
              </w:rPr>
              <w:t>5</w:t>
            </w:r>
            <w:r w:rsidR="00055D64" w:rsidRPr="00F761AA">
              <w:rPr>
                <w:rFonts w:cstheme="minorHAnsi"/>
                <w:sz w:val="20"/>
                <w:szCs w:val="20"/>
              </w:rPr>
              <w:t>.</w:t>
            </w:r>
            <w:r w:rsidR="00055D64">
              <w:rPr>
                <w:rFonts w:cstheme="minorHAnsi"/>
                <w:sz w:val="20"/>
                <w:szCs w:val="20"/>
              </w:rPr>
              <w:t>3</w:t>
            </w:r>
            <w:r w:rsidR="00055D64" w:rsidRPr="00F761AA">
              <w:rPr>
                <w:rFonts w:cstheme="minorHAnsi"/>
                <w:sz w:val="20"/>
                <w:szCs w:val="20"/>
              </w:rPr>
              <w:t xml:space="preserve"> </w:t>
            </w:r>
            <w:r w:rsidR="00055D64" w:rsidRPr="00055D64">
              <w:rPr>
                <w:rFonts w:cstheme="minorHAnsi"/>
                <w:sz w:val="20"/>
                <w:szCs w:val="20"/>
              </w:rPr>
              <w:t>wizyty studyjne w w zakładach, laboratoriach</w:t>
            </w:r>
            <w:r w:rsidR="00055D64">
              <w:rPr>
                <w:rFonts w:cstheme="minorHAnsi"/>
                <w:sz w:val="20"/>
                <w:szCs w:val="20"/>
              </w:rPr>
              <w:t xml:space="preserve"> </w:t>
            </w:r>
            <w:r w:rsidR="00055D64" w:rsidRPr="00055D64">
              <w:rPr>
                <w:rFonts w:cstheme="minorHAnsi"/>
                <w:sz w:val="20"/>
                <w:szCs w:val="20"/>
              </w:rPr>
              <w:t>badawczych, przy i</w:t>
            </w:r>
            <w:r w:rsidR="00055D64">
              <w:rPr>
                <w:rFonts w:cstheme="minorHAnsi"/>
                <w:sz w:val="20"/>
                <w:szCs w:val="20"/>
              </w:rPr>
              <w:t>n</w:t>
            </w:r>
            <w:r w:rsidR="00055D64" w:rsidRPr="00055D64">
              <w:rPr>
                <w:rFonts w:cstheme="minorHAnsi"/>
                <w:sz w:val="20"/>
                <w:szCs w:val="20"/>
              </w:rPr>
              <w:t>stalacjach OZE</w:t>
            </w:r>
          </w:p>
          <w:p w14:paraId="41C9C3E9" w14:textId="5318B97F" w:rsidR="00055D64" w:rsidRDefault="00055D64" w:rsidP="00055D64">
            <w:pPr>
              <w:rPr>
                <w:rFonts w:cstheme="minorHAnsi"/>
                <w:sz w:val="20"/>
                <w:szCs w:val="20"/>
              </w:rPr>
            </w:pPr>
            <w:r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F761AA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F761A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F761A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055D64">
              <w:rPr>
                <w:rFonts w:cstheme="minorHAnsi"/>
                <w:sz w:val="20"/>
                <w:szCs w:val="20"/>
              </w:rPr>
              <w:t>ajęcia dodatkowe: Prelekcje/konwersatoria dotyczące energetyki, prowadzone przez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55D64">
              <w:rPr>
                <w:rFonts w:cstheme="minorHAnsi"/>
                <w:sz w:val="20"/>
                <w:szCs w:val="20"/>
              </w:rPr>
              <w:t>przedstawicieli środowiska społeczno-gospodarczego w ramach współpracy z Gdańskim Klubem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55D64">
              <w:rPr>
                <w:rFonts w:cstheme="minorHAnsi"/>
                <w:sz w:val="20"/>
                <w:szCs w:val="20"/>
              </w:rPr>
              <w:t>Biznesu</w:t>
            </w:r>
          </w:p>
          <w:p w14:paraId="3816FBE3" w14:textId="01530FCD" w:rsidR="00055D64" w:rsidRDefault="00055D64" w:rsidP="00055D64">
            <w:pPr>
              <w:rPr>
                <w:rFonts w:cstheme="minorHAnsi"/>
                <w:sz w:val="20"/>
                <w:szCs w:val="20"/>
              </w:rPr>
            </w:pPr>
            <w:r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F761A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5D64">
              <w:rPr>
                <w:rFonts w:cstheme="minorHAnsi"/>
                <w:sz w:val="20"/>
                <w:szCs w:val="20"/>
              </w:rPr>
              <w:t>5.5</w:t>
            </w:r>
            <w:r>
              <w:rPr>
                <w:rFonts w:cstheme="minorHAnsi"/>
                <w:sz w:val="20"/>
                <w:szCs w:val="20"/>
              </w:rPr>
              <w:t xml:space="preserve"> z</w:t>
            </w:r>
            <w:r w:rsidRPr="00055D64">
              <w:rPr>
                <w:rFonts w:cstheme="minorHAnsi"/>
                <w:sz w:val="20"/>
                <w:szCs w:val="20"/>
              </w:rPr>
              <w:t>ajęcia dodatkowe prowadzone przez praktyków w ramach nowej specjalności (zajęcia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55D64">
              <w:rPr>
                <w:rFonts w:cstheme="minorHAnsi"/>
                <w:sz w:val="20"/>
                <w:szCs w:val="20"/>
              </w:rPr>
              <w:t>specjalistyczne)</w:t>
            </w:r>
          </w:p>
          <w:p w14:paraId="7AB82FB6" w14:textId="221EF256" w:rsidR="00055D64" w:rsidRDefault="00055D64" w:rsidP="00055D64">
            <w:pPr>
              <w:rPr>
                <w:rFonts w:cstheme="minorHAnsi"/>
                <w:sz w:val="20"/>
                <w:szCs w:val="20"/>
              </w:rPr>
            </w:pPr>
            <w:r w:rsidRPr="00F761AA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F761A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55D64">
              <w:rPr>
                <w:rFonts w:cstheme="minorHAnsi"/>
                <w:sz w:val="20"/>
                <w:szCs w:val="20"/>
              </w:rPr>
              <w:t>5.6</w:t>
            </w:r>
            <w:r>
              <w:rPr>
                <w:rFonts w:cstheme="minorHAnsi"/>
                <w:sz w:val="20"/>
                <w:szCs w:val="20"/>
              </w:rPr>
              <w:t xml:space="preserve"> z</w:t>
            </w:r>
            <w:r w:rsidRPr="00055D64">
              <w:rPr>
                <w:rFonts w:cstheme="minorHAnsi"/>
                <w:sz w:val="20"/>
                <w:szCs w:val="20"/>
              </w:rPr>
              <w:t>ajęcia dodatkowe prowadzone przez praktyków: realizacja magisterskich prac dyplomowych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55D64">
              <w:rPr>
                <w:rFonts w:cstheme="minorHAnsi"/>
                <w:sz w:val="20"/>
                <w:szCs w:val="20"/>
              </w:rPr>
              <w:t xml:space="preserve">we współpracy z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55D64">
              <w:rPr>
                <w:rFonts w:cstheme="minorHAnsi"/>
                <w:sz w:val="20"/>
                <w:szCs w:val="20"/>
              </w:rPr>
              <w:t>rzedstawicielami przemysłu</w:t>
            </w:r>
          </w:p>
          <w:p w14:paraId="222559FB" w14:textId="77777777" w:rsidR="00055D64" w:rsidRDefault="00055D64" w:rsidP="00055D64">
            <w:pPr>
              <w:rPr>
                <w:rFonts w:cstheme="minorHAnsi"/>
                <w:sz w:val="20"/>
                <w:szCs w:val="20"/>
              </w:rPr>
            </w:pPr>
          </w:p>
          <w:p w14:paraId="50D8C6D4" w14:textId="2750848A" w:rsidR="00055D64" w:rsidRDefault="00055D64" w:rsidP="00055D64">
            <w:pPr>
              <w:rPr>
                <w:rFonts w:cstheme="minorHAnsi"/>
                <w:sz w:val="20"/>
                <w:szCs w:val="20"/>
              </w:rPr>
            </w:pP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sym w:font="Symbol" w:char="F080"/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oferta podnoszenia kompetencji 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>przedstawiona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powyżej jest przewidziana dla</w:t>
            </w:r>
            <w: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studentów</w:t>
            </w:r>
            <w:r w:rsidRPr="00ED7E21"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  <w:t xml:space="preserve"> innego kierunku studiów</w:t>
            </w:r>
          </w:p>
          <w:p w14:paraId="573DC180" w14:textId="72D881DB" w:rsidR="00F761AA" w:rsidRDefault="00F761AA" w:rsidP="00F761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8B22739" w14:textId="77777777" w:rsidR="00B71321" w:rsidRDefault="00B71321" w:rsidP="00363077">
      <w:pPr>
        <w:rPr>
          <w:sz w:val="20"/>
          <w:szCs w:val="20"/>
        </w:rPr>
      </w:pPr>
    </w:p>
    <w:p w14:paraId="5EA550C4" w14:textId="4C50895A" w:rsidR="00363077" w:rsidRPr="006A5933" w:rsidRDefault="00363077" w:rsidP="00363077">
      <w:pPr>
        <w:rPr>
          <w:sz w:val="20"/>
          <w:szCs w:val="20"/>
        </w:rPr>
      </w:pPr>
      <w:r w:rsidRPr="006A5933">
        <w:rPr>
          <w:sz w:val="20"/>
          <w:szCs w:val="20"/>
        </w:rPr>
        <w:t>Ja niżej podpisana/y oświadczam, że:</w:t>
      </w:r>
    </w:p>
    <w:p w14:paraId="680F7E51" w14:textId="5F2A5BFC" w:rsidR="0070424E" w:rsidRPr="00A91FC6" w:rsidRDefault="00053987" w:rsidP="0070424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91FC6">
        <w:rPr>
          <w:sz w:val="20"/>
          <w:szCs w:val="20"/>
        </w:rPr>
        <w:t>Oświadczam, że zapoznał</w:t>
      </w:r>
      <w:r w:rsidR="004A0892" w:rsidRPr="00A91FC6">
        <w:rPr>
          <w:sz w:val="20"/>
          <w:szCs w:val="20"/>
        </w:rPr>
        <w:t>a</w:t>
      </w:r>
      <w:r w:rsidRPr="00A91FC6">
        <w:rPr>
          <w:sz w:val="20"/>
          <w:szCs w:val="20"/>
        </w:rPr>
        <w:t>m/</w:t>
      </w:r>
      <w:r w:rsidR="004A0892" w:rsidRPr="00A91FC6">
        <w:rPr>
          <w:sz w:val="20"/>
          <w:szCs w:val="20"/>
        </w:rPr>
        <w:t>e</w:t>
      </w:r>
      <w:r w:rsidRPr="00A91FC6">
        <w:rPr>
          <w:sz w:val="20"/>
          <w:szCs w:val="20"/>
        </w:rPr>
        <w:t>m się z Procedurą Rekrutacji</w:t>
      </w:r>
      <w:r w:rsidR="006A5933" w:rsidRPr="00A91FC6">
        <w:rPr>
          <w:sz w:val="20"/>
          <w:szCs w:val="20"/>
        </w:rPr>
        <w:t xml:space="preserve"> zawartą</w:t>
      </w:r>
      <w:r w:rsidR="006A5933" w:rsidRPr="00A91FC6">
        <w:rPr>
          <w:rFonts w:cstheme="minorHAnsi"/>
          <w:sz w:val="20"/>
          <w:szCs w:val="20"/>
        </w:rPr>
        <w:t xml:space="preserve"> w Regulaminie uczestnictwa </w:t>
      </w:r>
      <w:r w:rsidR="00B71321">
        <w:rPr>
          <w:rFonts w:cstheme="minorHAnsi"/>
          <w:sz w:val="20"/>
          <w:szCs w:val="20"/>
        </w:rPr>
        <w:br/>
      </w:r>
      <w:r w:rsidR="006A5933" w:rsidRPr="00A91FC6">
        <w:rPr>
          <w:rFonts w:cstheme="minorHAnsi"/>
          <w:sz w:val="20"/>
          <w:szCs w:val="20"/>
        </w:rPr>
        <w:t>w projekcie pt. „</w:t>
      </w:r>
      <w:r w:rsidR="00A91FC6" w:rsidRPr="00A91FC6">
        <w:rPr>
          <w:sz w:val="20"/>
          <w:szCs w:val="20"/>
        </w:rPr>
        <w:t>Studia 5.0. Programy studiów dla kluczowych branż krajowego przemysłu</w:t>
      </w:r>
      <w:r w:rsidR="006A5933" w:rsidRPr="00A91FC6">
        <w:rPr>
          <w:rFonts w:cstheme="minorHAnsi"/>
          <w:sz w:val="20"/>
          <w:szCs w:val="20"/>
        </w:rPr>
        <w:t>”, zwanym dalej „Projektem”, współfinansowanym przez Unię Europejską ze środków Europejskiego Funduszu Społecznego w ramach programu Fundusze Europejskie dla Rozwoju Społecznego i jednocześnie</w:t>
      </w:r>
      <w:r w:rsidR="006A5933" w:rsidRPr="00A91FC6">
        <w:rPr>
          <w:sz w:val="20"/>
          <w:szCs w:val="20"/>
        </w:rPr>
        <w:t xml:space="preserve"> akceptuję wszystkie warunki Regulaminu.</w:t>
      </w:r>
    </w:p>
    <w:p w14:paraId="20A8EBAF" w14:textId="237F5C95" w:rsidR="0070424E" w:rsidRPr="0070424E" w:rsidRDefault="0070424E" w:rsidP="0070424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0424E">
        <w:rPr>
          <w:sz w:val="20"/>
          <w:szCs w:val="20"/>
        </w:rPr>
        <w:t>Oświadczam, że zapoznałam/em się z zasadami przetwarzania moich danych osobowych (klauzulami informacyjnymi) podanych w formularzu rejestracyjnym na potrzeby realizacji tego szkolenia/szkoleń:</w:t>
      </w:r>
    </w:p>
    <w:p w14:paraId="0B664C0E" w14:textId="77777777" w:rsidR="0070424E" w:rsidRPr="0070424E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a.</w:t>
      </w:r>
      <w:r w:rsidRPr="0070424E">
        <w:rPr>
          <w:sz w:val="20"/>
          <w:szCs w:val="20"/>
        </w:rPr>
        <w:tab/>
        <w:t xml:space="preserve">Organizatora szkolenia – Politechniki Gdańskiej; </w:t>
      </w:r>
    </w:p>
    <w:p w14:paraId="6E806064" w14:textId="77777777" w:rsidR="0070424E" w:rsidRPr="0070424E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b.</w:t>
      </w:r>
      <w:r w:rsidRPr="0070424E">
        <w:rPr>
          <w:sz w:val="20"/>
          <w:szCs w:val="20"/>
        </w:rPr>
        <w:tab/>
        <w:t xml:space="preserve">Instytucji Pośredniczącej – Narodowego Centrum Badań i Rozwoju; </w:t>
      </w:r>
    </w:p>
    <w:p w14:paraId="4DFEDC15" w14:textId="77777777" w:rsidR="0070424E" w:rsidRPr="0070424E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c.</w:t>
      </w:r>
      <w:r w:rsidRPr="0070424E">
        <w:rPr>
          <w:sz w:val="20"/>
          <w:szCs w:val="20"/>
        </w:rPr>
        <w:tab/>
        <w:t>Instytucji Zarządzającej – Ministra właściwego do spraw rozwoju regionalnego;</w:t>
      </w:r>
    </w:p>
    <w:p w14:paraId="454DDFEE" w14:textId="3BA62C1A" w:rsidR="0070424E" w:rsidRPr="0070424E" w:rsidRDefault="006F61FC" w:rsidP="0070424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70424E" w:rsidRPr="0070424E">
        <w:rPr>
          <w:sz w:val="20"/>
          <w:szCs w:val="20"/>
        </w:rPr>
        <w:t>będących Administratorami Danych Osobowych.</w:t>
      </w:r>
    </w:p>
    <w:p w14:paraId="0941905E" w14:textId="240E99AE" w:rsidR="00BB13C9" w:rsidRPr="00BB13C9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Powyższe klauzule udostępniono na stronie internetowej B</w:t>
      </w:r>
      <w:r w:rsidR="00B71321">
        <w:rPr>
          <w:sz w:val="20"/>
          <w:szCs w:val="20"/>
        </w:rPr>
        <w:t>iura Projektów Strategicznych Politechniki Gdańskiej (B</w:t>
      </w:r>
      <w:r w:rsidRPr="0070424E">
        <w:rPr>
          <w:sz w:val="20"/>
          <w:szCs w:val="20"/>
        </w:rPr>
        <w:t>PS</w:t>
      </w:r>
      <w:r w:rsidR="00B71321">
        <w:rPr>
          <w:sz w:val="20"/>
          <w:szCs w:val="20"/>
        </w:rPr>
        <w:t xml:space="preserve"> PG) </w:t>
      </w:r>
      <w:r w:rsidRPr="0070424E">
        <w:rPr>
          <w:sz w:val="20"/>
          <w:szCs w:val="20"/>
        </w:rPr>
        <w:t xml:space="preserve"> https://pg.edu.pl/bps oraz w siedzibie BPS.</w:t>
      </w:r>
    </w:p>
    <w:p w14:paraId="2D79C504" w14:textId="3C855796" w:rsidR="006A5933" w:rsidRPr="00920A22" w:rsidRDefault="006A5933" w:rsidP="006A593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20A22">
        <w:rPr>
          <w:sz w:val="20"/>
          <w:szCs w:val="20"/>
        </w:rPr>
        <w:t>Wyrażam zgodę na prowadzenie wobec mnie dalszego postępowania rekrutacyjnego.</w:t>
      </w:r>
    </w:p>
    <w:p w14:paraId="0762B822" w14:textId="77777777" w:rsidR="00363077" w:rsidRPr="00C900C0" w:rsidRDefault="00363077" w:rsidP="00C900C0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3077" w:rsidRPr="00920A22" w14:paraId="36B59DBB" w14:textId="77777777" w:rsidTr="005A65F6">
        <w:tc>
          <w:tcPr>
            <w:tcW w:w="4531" w:type="dxa"/>
          </w:tcPr>
          <w:p w14:paraId="4DFEBF30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</w:p>
          <w:p w14:paraId="3EE84A5C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</w:p>
          <w:p w14:paraId="46D6504E" w14:textId="40F98175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  <w:r w:rsidRPr="00920A22">
              <w:rPr>
                <w:sz w:val="20"/>
                <w:szCs w:val="20"/>
              </w:rPr>
              <w:t>………………………………………..</w:t>
            </w:r>
          </w:p>
          <w:p w14:paraId="26D38ABE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  <w:r w:rsidRPr="00920A22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7E090EE4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</w:p>
          <w:p w14:paraId="12C818DD" w14:textId="77777777" w:rsidR="00363077" w:rsidRPr="00920A22" w:rsidRDefault="00363077" w:rsidP="00920A22">
            <w:pPr>
              <w:rPr>
                <w:sz w:val="20"/>
                <w:szCs w:val="20"/>
              </w:rPr>
            </w:pPr>
          </w:p>
          <w:p w14:paraId="6E113512" w14:textId="66332644" w:rsidR="00920A22" w:rsidRDefault="00920A22" w:rsidP="00920A2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63077" w:rsidRPr="00920A22">
              <w:rPr>
                <w:sz w:val="20"/>
                <w:szCs w:val="20"/>
              </w:rPr>
              <w:t>……………………………………………………..</w:t>
            </w:r>
            <w:r w:rsidR="00363077" w:rsidRPr="00920A22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1C7E5CAA" w14:textId="0DBB8605" w:rsidR="00363077" w:rsidRPr="00920A22" w:rsidRDefault="00363077" w:rsidP="00920A22">
            <w:pPr>
              <w:rPr>
                <w:sz w:val="20"/>
                <w:szCs w:val="20"/>
              </w:rPr>
            </w:pPr>
            <w:r w:rsidRPr="00920A22">
              <w:rPr>
                <w:rFonts w:cstheme="minorHAnsi"/>
                <w:sz w:val="20"/>
                <w:szCs w:val="20"/>
              </w:rPr>
              <w:t xml:space="preserve"> CZYTELNY PODPIS UCZESTNIKA PROJEKTU</w:t>
            </w:r>
          </w:p>
        </w:tc>
      </w:tr>
    </w:tbl>
    <w:p w14:paraId="2F10BC48" w14:textId="2BF35D94" w:rsidR="00363077" w:rsidRDefault="00363077" w:rsidP="00363077"/>
    <w:sectPr w:rsidR="00363077" w:rsidSect="008D345F">
      <w:headerReference w:type="default" r:id="rId11"/>
      <w:footerReference w:type="default" r:id="rId12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F7EB" w14:textId="77777777" w:rsidR="006845BF" w:rsidRDefault="006845BF" w:rsidP="00590CFC">
      <w:pPr>
        <w:spacing w:after="0" w:line="240" w:lineRule="auto"/>
      </w:pPr>
      <w:r>
        <w:separator/>
      </w:r>
    </w:p>
  </w:endnote>
  <w:endnote w:type="continuationSeparator" w:id="0">
    <w:p w14:paraId="1E2FBAB0" w14:textId="77777777" w:rsidR="006845BF" w:rsidRDefault="006845BF" w:rsidP="0059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5AC6" w14:textId="77777777" w:rsidR="00B51D59" w:rsidRDefault="00B51D59" w:rsidP="00B51D5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1E064F99" w14:textId="77777777" w:rsidR="00B51D59" w:rsidRDefault="00B51D59" w:rsidP="00B51D5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7DAD0662" w14:textId="77777777" w:rsidR="00CB10A6" w:rsidRPr="00AE40BF" w:rsidRDefault="00CB10A6" w:rsidP="00CB10A6">
    <w:pPr>
      <w:pStyle w:val="Stopka"/>
    </w:pPr>
  </w:p>
  <w:p w14:paraId="1BA6EBE9" w14:textId="77777777" w:rsidR="001F0EF2" w:rsidRPr="00CB10A6" w:rsidRDefault="001F0EF2" w:rsidP="001F0EF2">
    <w:pPr>
      <w:pStyle w:val="Stopka"/>
      <w:rPr>
        <w:lang w:val="x-none"/>
      </w:rPr>
    </w:pPr>
  </w:p>
  <w:p w14:paraId="6443D4D3" w14:textId="77777777" w:rsidR="001F0EF2" w:rsidRDefault="001F0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F307" w14:textId="77777777" w:rsidR="006845BF" w:rsidRDefault="006845BF" w:rsidP="00590CFC">
      <w:pPr>
        <w:spacing w:after="0" w:line="240" w:lineRule="auto"/>
      </w:pPr>
      <w:r>
        <w:separator/>
      </w:r>
    </w:p>
  </w:footnote>
  <w:footnote w:type="continuationSeparator" w:id="0">
    <w:p w14:paraId="12C72533" w14:textId="77777777" w:rsidR="006845BF" w:rsidRDefault="006845BF" w:rsidP="0059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3DB9" w14:textId="699ADFBE" w:rsidR="00590CFC" w:rsidRDefault="00AF7E35" w:rsidP="00AF7E35">
    <w:pPr>
      <w:pStyle w:val="Nagwek"/>
      <w:jc w:val="center"/>
    </w:pPr>
    <w:r>
      <w:rPr>
        <w:noProof/>
      </w:rPr>
      <w:drawing>
        <wp:inline distT="0" distB="0" distL="0" distR="0" wp14:anchorId="308492F8" wp14:editId="6907089C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C7A"/>
    <w:multiLevelType w:val="hybridMultilevel"/>
    <w:tmpl w:val="A8B6D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316E"/>
    <w:multiLevelType w:val="hybridMultilevel"/>
    <w:tmpl w:val="ED9C05BA"/>
    <w:lvl w:ilvl="0" w:tplc="8E0CF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A84"/>
    <w:multiLevelType w:val="hybridMultilevel"/>
    <w:tmpl w:val="A002E94C"/>
    <w:lvl w:ilvl="0" w:tplc="3A6E0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77569">
    <w:abstractNumId w:val="0"/>
  </w:num>
  <w:num w:numId="2" w16cid:durableId="2083670930">
    <w:abstractNumId w:val="2"/>
  </w:num>
  <w:num w:numId="3" w16cid:durableId="23189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12"/>
    <w:rsid w:val="00037179"/>
    <w:rsid w:val="00045C5C"/>
    <w:rsid w:val="000472CE"/>
    <w:rsid w:val="00053987"/>
    <w:rsid w:val="00055D64"/>
    <w:rsid w:val="00057F29"/>
    <w:rsid w:val="00064431"/>
    <w:rsid w:val="000679B1"/>
    <w:rsid w:val="00067A9B"/>
    <w:rsid w:val="00093F20"/>
    <w:rsid w:val="000B74B2"/>
    <w:rsid w:val="000D18FD"/>
    <w:rsid w:val="000D742C"/>
    <w:rsid w:val="000F7DB5"/>
    <w:rsid w:val="001008BE"/>
    <w:rsid w:val="0010221D"/>
    <w:rsid w:val="001135DC"/>
    <w:rsid w:val="0012270A"/>
    <w:rsid w:val="00123AA7"/>
    <w:rsid w:val="00153975"/>
    <w:rsid w:val="00166204"/>
    <w:rsid w:val="00166C61"/>
    <w:rsid w:val="00172E77"/>
    <w:rsid w:val="001741B6"/>
    <w:rsid w:val="0019287A"/>
    <w:rsid w:val="00194F04"/>
    <w:rsid w:val="001969F2"/>
    <w:rsid w:val="001A4326"/>
    <w:rsid w:val="001C6E91"/>
    <w:rsid w:val="001D2197"/>
    <w:rsid w:val="001D7039"/>
    <w:rsid w:val="001E7BF2"/>
    <w:rsid w:val="001F0EF2"/>
    <w:rsid w:val="001F3C63"/>
    <w:rsid w:val="0022355F"/>
    <w:rsid w:val="0023689A"/>
    <w:rsid w:val="0024300E"/>
    <w:rsid w:val="00245F17"/>
    <w:rsid w:val="00264CB6"/>
    <w:rsid w:val="00266B11"/>
    <w:rsid w:val="00273C49"/>
    <w:rsid w:val="002816CF"/>
    <w:rsid w:val="00286ED3"/>
    <w:rsid w:val="002A29A6"/>
    <w:rsid w:val="002A3CB6"/>
    <w:rsid w:val="002B3950"/>
    <w:rsid w:val="002C4FBD"/>
    <w:rsid w:val="002C6BCE"/>
    <w:rsid w:val="002D4B12"/>
    <w:rsid w:val="002E02F7"/>
    <w:rsid w:val="002F4C52"/>
    <w:rsid w:val="00300E4D"/>
    <w:rsid w:val="00302F82"/>
    <w:rsid w:val="00316D9E"/>
    <w:rsid w:val="00317B5C"/>
    <w:rsid w:val="003358C3"/>
    <w:rsid w:val="00347C55"/>
    <w:rsid w:val="00351910"/>
    <w:rsid w:val="003548E4"/>
    <w:rsid w:val="00363077"/>
    <w:rsid w:val="003A4E85"/>
    <w:rsid w:val="003B168A"/>
    <w:rsid w:val="003B4C85"/>
    <w:rsid w:val="003C2A7B"/>
    <w:rsid w:val="003D436A"/>
    <w:rsid w:val="003F2715"/>
    <w:rsid w:val="003F4DA1"/>
    <w:rsid w:val="00400889"/>
    <w:rsid w:val="00401053"/>
    <w:rsid w:val="00414D42"/>
    <w:rsid w:val="00421148"/>
    <w:rsid w:val="00422FAE"/>
    <w:rsid w:val="004311C0"/>
    <w:rsid w:val="00431FA4"/>
    <w:rsid w:val="00462500"/>
    <w:rsid w:val="004702F7"/>
    <w:rsid w:val="004772F7"/>
    <w:rsid w:val="004841DF"/>
    <w:rsid w:val="004875B3"/>
    <w:rsid w:val="004A0892"/>
    <w:rsid w:val="004A6054"/>
    <w:rsid w:val="004B1C8E"/>
    <w:rsid w:val="004E508A"/>
    <w:rsid w:val="004E6279"/>
    <w:rsid w:val="004F0114"/>
    <w:rsid w:val="00500350"/>
    <w:rsid w:val="005023F7"/>
    <w:rsid w:val="00514EC2"/>
    <w:rsid w:val="0052484B"/>
    <w:rsid w:val="00533484"/>
    <w:rsid w:val="0053754C"/>
    <w:rsid w:val="00576E5F"/>
    <w:rsid w:val="00590CFC"/>
    <w:rsid w:val="005B3AB6"/>
    <w:rsid w:val="005B4AFC"/>
    <w:rsid w:val="005C10CC"/>
    <w:rsid w:val="005C6EE3"/>
    <w:rsid w:val="005E0CF0"/>
    <w:rsid w:val="005E2DCE"/>
    <w:rsid w:val="005E381D"/>
    <w:rsid w:val="005E4C1B"/>
    <w:rsid w:val="005F4DF6"/>
    <w:rsid w:val="005F7D3F"/>
    <w:rsid w:val="005F7E4D"/>
    <w:rsid w:val="00623B00"/>
    <w:rsid w:val="00673383"/>
    <w:rsid w:val="006845BF"/>
    <w:rsid w:val="00692CE9"/>
    <w:rsid w:val="00697D41"/>
    <w:rsid w:val="006A5933"/>
    <w:rsid w:val="006D6B23"/>
    <w:rsid w:val="006E5130"/>
    <w:rsid w:val="006F5713"/>
    <w:rsid w:val="006F61FC"/>
    <w:rsid w:val="00701289"/>
    <w:rsid w:val="00702AF8"/>
    <w:rsid w:val="0070424E"/>
    <w:rsid w:val="007244E7"/>
    <w:rsid w:val="007275BA"/>
    <w:rsid w:val="00734A1B"/>
    <w:rsid w:val="00735430"/>
    <w:rsid w:val="0073593F"/>
    <w:rsid w:val="00751DCB"/>
    <w:rsid w:val="00755336"/>
    <w:rsid w:val="00795105"/>
    <w:rsid w:val="007A0417"/>
    <w:rsid w:val="007C1E40"/>
    <w:rsid w:val="007D20DC"/>
    <w:rsid w:val="008007A6"/>
    <w:rsid w:val="00822436"/>
    <w:rsid w:val="00846D62"/>
    <w:rsid w:val="008665BF"/>
    <w:rsid w:val="008731DD"/>
    <w:rsid w:val="0087461F"/>
    <w:rsid w:val="00880EB3"/>
    <w:rsid w:val="008829E6"/>
    <w:rsid w:val="00883270"/>
    <w:rsid w:val="00893177"/>
    <w:rsid w:val="008D0AEA"/>
    <w:rsid w:val="008D345F"/>
    <w:rsid w:val="008D3C56"/>
    <w:rsid w:val="008E6ED2"/>
    <w:rsid w:val="00901B35"/>
    <w:rsid w:val="00920A22"/>
    <w:rsid w:val="00931D68"/>
    <w:rsid w:val="00934126"/>
    <w:rsid w:val="009459F1"/>
    <w:rsid w:val="00966A02"/>
    <w:rsid w:val="0097242E"/>
    <w:rsid w:val="009737D1"/>
    <w:rsid w:val="009830B9"/>
    <w:rsid w:val="009A0E34"/>
    <w:rsid w:val="009B5A4D"/>
    <w:rsid w:val="009B71F5"/>
    <w:rsid w:val="009D3DB9"/>
    <w:rsid w:val="009F5FE2"/>
    <w:rsid w:val="00A03723"/>
    <w:rsid w:val="00A502F3"/>
    <w:rsid w:val="00A777C0"/>
    <w:rsid w:val="00A91FC6"/>
    <w:rsid w:val="00AA49FC"/>
    <w:rsid w:val="00AB538A"/>
    <w:rsid w:val="00AC2F06"/>
    <w:rsid w:val="00AD63C1"/>
    <w:rsid w:val="00AE40BF"/>
    <w:rsid w:val="00AE7A8E"/>
    <w:rsid w:val="00AF7E35"/>
    <w:rsid w:val="00B03F33"/>
    <w:rsid w:val="00B12492"/>
    <w:rsid w:val="00B23C03"/>
    <w:rsid w:val="00B40742"/>
    <w:rsid w:val="00B46DB9"/>
    <w:rsid w:val="00B51D59"/>
    <w:rsid w:val="00B61234"/>
    <w:rsid w:val="00B71321"/>
    <w:rsid w:val="00B932BA"/>
    <w:rsid w:val="00BA351D"/>
    <w:rsid w:val="00BB13C9"/>
    <w:rsid w:val="00BC311B"/>
    <w:rsid w:val="00BD54C5"/>
    <w:rsid w:val="00BD6993"/>
    <w:rsid w:val="00C03DB8"/>
    <w:rsid w:val="00C4752F"/>
    <w:rsid w:val="00C7146D"/>
    <w:rsid w:val="00C73A30"/>
    <w:rsid w:val="00C900C0"/>
    <w:rsid w:val="00C91671"/>
    <w:rsid w:val="00C93297"/>
    <w:rsid w:val="00CB03DA"/>
    <w:rsid w:val="00CB10A6"/>
    <w:rsid w:val="00CB46A6"/>
    <w:rsid w:val="00CC3CDA"/>
    <w:rsid w:val="00CC7E81"/>
    <w:rsid w:val="00CD69D2"/>
    <w:rsid w:val="00CF325C"/>
    <w:rsid w:val="00D16471"/>
    <w:rsid w:val="00D30BC3"/>
    <w:rsid w:val="00D32DB8"/>
    <w:rsid w:val="00D5598C"/>
    <w:rsid w:val="00D6251D"/>
    <w:rsid w:val="00D72BD6"/>
    <w:rsid w:val="00D806B2"/>
    <w:rsid w:val="00D95AB1"/>
    <w:rsid w:val="00DB24E5"/>
    <w:rsid w:val="00DB3E52"/>
    <w:rsid w:val="00DB7BB1"/>
    <w:rsid w:val="00DC4503"/>
    <w:rsid w:val="00DE08C0"/>
    <w:rsid w:val="00DF3A6A"/>
    <w:rsid w:val="00E14BF4"/>
    <w:rsid w:val="00E515D1"/>
    <w:rsid w:val="00E57099"/>
    <w:rsid w:val="00E57443"/>
    <w:rsid w:val="00E713C1"/>
    <w:rsid w:val="00E7364D"/>
    <w:rsid w:val="00E969F2"/>
    <w:rsid w:val="00E97540"/>
    <w:rsid w:val="00EB2A62"/>
    <w:rsid w:val="00EC3492"/>
    <w:rsid w:val="00EC3D7A"/>
    <w:rsid w:val="00ED7E21"/>
    <w:rsid w:val="00F4253F"/>
    <w:rsid w:val="00F43991"/>
    <w:rsid w:val="00F53541"/>
    <w:rsid w:val="00F679AF"/>
    <w:rsid w:val="00F72474"/>
    <w:rsid w:val="00F761AA"/>
    <w:rsid w:val="00F8407B"/>
    <w:rsid w:val="00F970F3"/>
    <w:rsid w:val="00FA61A1"/>
    <w:rsid w:val="00FB4D07"/>
    <w:rsid w:val="00FB55B3"/>
    <w:rsid w:val="00FD0C6C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84812"/>
  <w15:chartTrackingRefBased/>
  <w15:docId w15:val="{283BD649-EE8E-4673-BC04-423B745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05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59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590CFC"/>
  </w:style>
  <w:style w:type="paragraph" w:styleId="Stopka">
    <w:name w:val="footer"/>
    <w:basedOn w:val="Normalny"/>
    <w:link w:val="StopkaZnak"/>
    <w:unhideWhenUsed/>
    <w:rsid w:val="0059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90CFC"/>
  </w:style>
  <w:style w:type="table" w:styleId="Tabela-Siatka">
    <w:name w:val="Table Grid"/>
    <w:basedOn w:val="Standardowy"/>
    <w:uiPriority w:val="39"/>
    <w:rsid w:val="002C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6B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6B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3C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B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B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B3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1cb07-947f-4065-8e49-634de4a4ae05" xsi:nil="true"/>
    <lcf76f155ced4ddcb4097134ff3c332f xmlns="5d329474-1525-4a42-b0b2-9366c1961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9079B-0564-4FD3-9C59-1046C9232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3B567-6224-4756-BAA9-B323D682D976}"/>
</file>

<file path=customXml/itemProps3.xml><?xml version="1.0" encoding="utf-8"?>
<ds:datastoreItem xmlns:ds="http://schemas.openxmlformats.org/officeDocument/2006/customXml" ds:itemID="{5A275E44-A92C-4A3E-BAC4-05F9AF2B8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362EF-12FF-4FF5-B097-72FC7EFD465E}">
  <ds:schemaRefs>
    <ds:schemaRef ds:uri="http://schemas.microsoft.com/office/2006/metadata/properties"/>
    <ds:schemaRef ds:uri="http://schemas.microsoft.com/office/infopath/2007/PartnerControls"/>
    <ds:schemaRef ds:uri="c131cb07-947f-4065-8e49-634de4a4ae05"/>
    <ds:schemaRef ds:uri="5d329474-1525-4a42-b0b2-9366c1961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4</cp:revision>
  <cp:lastPrinted>2025-04-18T09:44:00Z</cp:lastPrinted>
  <dcterms:created xsi:type="dcterms:W3CDTF">2025-04-18T09:44:00Z</dcterms:created>
  <dcterms:modified xsi:type="dcterms:W3CDTF">2025-10-28T14:10:00Z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